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99" w:rsidRPr="009F6114" w:rsidRDefault="00784D1F">
      <w:pPr>
        <w:pStyle w:val="BodyA"/>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lang w:val="lt-LT"/>
        </w:rPr>
      </w:pPr>
      <w:bookmarkStart w:id="0" w:name="_GoBack"/>
      <w:bookmarkEnd w:id="0"/>
      <w:r>
        <w:rPr>
          <w:rFonts w:ascii="Times New Roman" w:hAnsi="Times New Roman"/>
          <w:b/>
          <w:bCs/>
          <w:sz w:val="20"/>
          <w:szCs w:val="20"/>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r>
      <w:r w:rsidRPr="009F6114">
        <w:rPr>
          <w:rFonts w:ascii="Times New Roman" w:hAnsi="Times New Roman"/>
          <w:b/>
          <w:bCs/>
          <w:sz w:val="20"/>
          <w:szCs w:val="20"/>
          <w:lang w:val="lt-LT"/>
        </w:rPr>
        <w:tab/>
        <w:t>PATVIRTINTA</w:t>
      </w:r>
    </w:p>
    <w:p w:rsidR="002F2399" w:rsidRPr="009F6114" w:rsidRDefault="00784D1F">
      <w:pPr>
        <w:pStyle w:val="BodyA"/>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lang w:val="lt-LT"/>
        </w:rPr>
      </w:pP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t>Vilniaus Vytauto Did</w:t>
      </w:r>
      <w:r w:rsidRPr="009F6114">
        <w:rPr>
          <w:rFonts w:ascii="Times New Roman" w:hAnsi="Times New Roman"/>
          <w:sz w:val="20"/>
          <w:szCs w:val="20"/>
          <w:lang w:val="lt-LT"/>
        </w:rPr>
        <w:t xml:space="preserve">žiojo gimnazijos </w:t>
      </w:r>
    </w:p>
    <w:p w:rsidR="002F2399" w:rsidRPr="009F6114" w:rsidRDefault="00784D1F">
      <w:pPr>
        <w:pStyle w:val="BodyA"/>
        <w:tabs>
          <w:tab w:val="left" w:pos="720"/>
          <w:tab w:val="left" w:pos="1440"/>
          <w:tab w:val="left" w:pos="2160"/>
          <w:tab w:val="left" w:pos="2880"/>
          <w:tab w:val="left" w:pos="3600"/>
          <w:tab w:val="left" w:pos="4320"/>
          <w:tab w:val="left" w:pos="5040"/>
          <w:tab w:val="left" w:pos="5760"/>
          <w:tab w:val="left" w:pos="6480"/>
          <w:tab w:val="left" w:pos="7200"/>
          <w:tab w:val="left" w:pos="7860"/>
        </w:tabs>
        <w:spacing w:after="0" w:line="240" w:lineRule="auto"/>
        <w:rPr>
          <w:lang w:val="lt-LT"/>
        </w:rPr>
      </w:pP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Pr="009F6114">
        <w:rPr>
          <w:rFonts w:ascii="Times New Roman" w:eastAsia="Times New Roman" w:hAnsi="Times New Roman" w:cs="Times New Roman"/>
          <w:sz w:val="20"/>
          <w:szCs w:val="20"/>
          <w:lang w:val="lt-LT"/>
        </w:rPr>
        <w:tab/>
      </w:r>
      <w:r w:rsidR="008E3C72">
        <w:rPr>
          <w:rFonts w:ascii="Times New Roman" w:eastAsia="Times New Roman" w:hAnsi="Times New Roman" w:cs="Times New Roman"/>
          <w:sz w:val="20"/>
          <w:szCs w:val="20"/>
          <w:lang w:val="lt-LT"/>
        </w:rPr>
        <w:t xml:space="preserve">direktoriaus 2017 m. spalio </w:t>
      </w:r>
      <w:r w:rsidR="00D24EF7">
        <w:rPr>
          <w:rFonts w:ascii="Times New Roman" w:eastAsia="Times New Roman" w:hAnsi="Times New Roman" w:cs="Times New Roman"/>
          <w:sz w:val="20"/>
          <w:szCs w:val="20"/>
          <w:lang w:val="lt-LT"/>
        </w:rPr>
        <w:t>27</w:t>
      </w:r>
      <w:r w:rsidR="0039192E">
        <w:rPr>
          <w:rFonts w:ascii="Times New Roman" w:eastAsia="Times New Roman" w:hAnsi="Times New Roman" w:cs="Times New Roman"/>
          <w:sz w:val="20"/>
          <w:szCs w:val="20"/>
          <w:lang w:val="lt-LT"/>
        </w:rPr>
        <w:t xml:space="preserve"> </w:t>
      </w:r>
      <w:r w:rsidRPr="009F6114">
        <w:rPr>
          <w:rFonts w:ascii="Times New Roman" w:eastAsia="Times New Roman" w:hAnsi="Times New Roman" w:cs="Times New Roman"/>
          <w:sz w:val="20"/>
          <w:szCs w:val="20"/>
          <w:lang w:val="lt-LT"/>
        </w:rPr>
        <w:t>d.</w:t>
      </w:r>
    </w:p>
    <w:p w:rsidR="002F2399" w:rsidRPr="009F6114" w:rsidRDefault="00784D1F">
      <w:pPr>
        <w:pStyle w:val="BodyA"/>
        <w:spacing w:after="0" w:line="240" w:lineRule="auto"/>
        <w:ind w:left="5184"/>
        <w:rPr>
          <w:lang w:val="lt-LT"/>
        </w:rPr>
      </w:pPr>
      <w:r w:rsidRPr="009F6114">
        <w:rPr>
          <w:rFonts w:ascii="Times New Roman" w:hAnsi="Times New Roman"/>
          <w:sz w:val="20"/>
          <w:szCs w:val="20"/>
          <w:lang w:val="lt-LT"/>
        </w:rPr>
        <w:t xml:space="preserve">           </w:t>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r>
      <w:r w:rsidRPr="009F6114">
        <w:rPr>
          <w:rFonts w:ascii="Times New Roman" w:hAnsi="Times New Roman"/>
          <w:sz w:val="20"/>
          <w:szCs w:val="20"/>
          <w:lang w:val="lt-LT"/>
        </w:rPr>
        <w:tab/>
        <w:t>įsakymu Nr. V-</w:t>
      </w:r>
      <w:r w:rsidR="00D24EF7">
        <w:rPr>
          <w:rFonts w:ascii="Times New Roman" w:hAnsi="Times New Roman"/>
          <w:sz w:val="20"/>
          <w:szCs w:val="20"/>
          <w:lang w:val="lt-LT"/>
        </w:rPr>
        <w:t xml:space="preserve"> 404</w:t>
      </w:r>
    </w:p>
    <w:p w:rsidR="002F2399" w:rsidRPr="009F6114" w:rsidRDefault="002F2399">
      <w:pPr>
        <w:pStyle w:val="Betarp"/>
        <w:jc w:val="center"/>
        <w:rPr>
          <w:lang w:val="lt-LT"/>
        </w:rPr>
      </w:pPr>
    </w:p>
    <w:p w:rsidR="002F2399" w:rsidRPr="009F6114" w:rsidRDefault="00784D1F">
      <w:pPr>
        <w:pStyle w:val="Betarp"/>
        <w:jc w:val="center"/>
        <w:rPr>
          <w:lang w:val="lt-LT"/>
        </w:rPr>
      </w:pPr>
      <w:r w:rsidRPr="009F6114">
        <w:rPr>
          <w:rFonts w:ascii="Times New Roman" w:hAnsi="Times New Roman"/>
          <w:b/>
          <w:bCs/>
          <w:sz w:val="24"/>
          <w:szCs w:val="24"/>
          <w:lang w:val="lt-LT"/>
        </w:rPr>
        <w:t>VILNIAUS VYTAUTO DIDŽIOJO GIMNAZIJOS 2017–2018 M.M. VEIKLOS PLANAS</w:t>
      </w:r>
    </w:p>
    <w:p w:rsidR="002F2399" w:rsidRPr="009F6114" w:rsidRDefault="002F2399">
      <w:pPr>
        <w:pStyle w:val="Betarp"/>
        <w:jc w:val="center"/>
        <w:rPr>
          <w:lang w:val="lt-LT"/>
        </w:rPr>
      </w:pPr>
    </w:p>
    <w:p w:rsidR="002F2399" w:rsidRPr="009F6114" w:rsidRDefault="002F2399">
      <w:pPr>
        <w:pStyle w:val="Betarp"/>
        <w:jc w:val="center"/>
        <w:rPr>
          <w:lang w:val="lt-LT"/>
        </w:rPr>
      </w:pPr>
    </w:p>
    <w:p w:rsidR="002F2399" w:rsidRPr="009F6114" w:rsidRDefault="00784D1F">
      <w:pPr>
        <w:pStyle w:val="Betarp"/>
        <w:jc w:val="center"/>
        <w:rPr>
          <w:lang w:val="lt-LT"/>
        </w:rPr>
      </w:pPr>
      <w:r w:rsidRPr="009F6114">
        <w:rPr>
          <w:rFonts w:ascii="Times New Roman" w:hAnsi="Times New Roman"/>
          <w:b/>
          <w:bCs/>
          <w:sz w:val="24"/>
          <w:szCs w:val="24"/>
          <w:lang w:val="lt-LT"/>
        </w:rPr>
        <w:t>I. BENDROSIOS NUOSTATOS</w:t>
      </w:r>
    </w:p>
    <w:p w:rsidR="002F2399" w:rsidRPr="009F6114" w:rsidRDefault="002F2399">
      <w:pPr>
        <w:pStyle w:val="Betarp"/>
        <w:jc w:val="center"/>
        <w:rPr>
          <w:lang w:val="lt-LT"/>
        </w:rPr>
      </w:pPr>
    </w:p>
    <w:p w:rsidR="002F2399" w:rsidRPr="009F6114" w:rsidRDefault="00784D1F">
      <w:pPr>
        <w:pStyle w:val="Betarp"/>
        <w:numPr>
          <w:ilvl w:val="0"/>
          <w:numId w:val="2"/>
        </w:numPr>
        <w:jc w:val="both"/>
        <w:rPr>
          <w:rFonts w:ascii="Times New Roman" w:hAnsi="Times New Roman"/>
          <w:sz w:val="24"/>
          <w:szCs w:val="24"/>
          <w:lang w:val="lt-LT"/>
        </w:rPr>
      </w:pPr>
      <w:r w:rsidRPr="009F6114">
        <w:rPr>
          <w:rFonts w:ascii="Times New Roman" w:hAnsi="Times New Roman"/>
          <w:sz w:val="24"/>
          <w:szCs w:val="24"/>
          <w:lang w:val="lt-LT"/>
        </w:rPr>
        <w:t xml:space="preserve">Vilniaus Vytauto Didžiojo gimnazijos 2017–2018 m. m veiklos planas (toliau – planas), atsižvelgus į strateginius gimnazijos planus, švietimo būklę, bendruomenės poreikius, nustato metinius gimnazijos tikslus bei uždavinius, apibrėžia prioritetus ir priemones uždaviniams vykdyti. </w:t>
      </w:r>
    </w:p>
    <w:p w:rsidR="002F2399" w:rsidRPr="009F6114" w:rsidRDefault="00784D1F">
      <w:pPr>
        <w:pStyle w:val="Betarp"/>
        <w:numPr>
          <w:ilvl w:val="0"/>
          <w:numId w:val="2"/>
        </w:numPr>
        <w:jc w:val="both"/>
        <w:rPr>
          <w:rFonts w:ascii="Times New Roman" w:hAnsi="Times New Roman"/>
          <w:sz w:val="24"/>
          <w:szCs w:val="24"/>
          <w:lang w:val="lt-LT"/>
        </w:rPr>
      </w:pPr>
      <w:r w:rsidRPr="009F6114">
        <w:rPr>
          <w:rFonts w:ascii="Times New Roman" w:hAnsi="Times New Roman"/>
          <w:sz w:val="24"/>
          <w:szCs w:val="24"/>
          <w:lang w:val="lt-LT"/>
        </w:rPr>
        <w:t xml:space="preserve">Planas atitinka Švietimo strategijos 2003–2012 m. rezoliucijos ir Lietuvos pažangos strategijos – „Lietuva 2030“ nuostatas. Įgyvendinant valstybinę švietimo politiką siekiama teikti kokybiškas švietimo paslaugas, atitinkančias nuolat kintančias visuomenės reikmes, tenkinti gimnazijos ugdymosi poreikius, ugdyti kritiškai mąstančias, kūrybingas asmenybes, suprantančias inovacijų svarbą, pasiruošusias gyventi žinių visuomenėje ir būti konkurencingas ekonomine prasme, laiduoti pagrindinio ir vidurinio išsilavinimo įsigijimą, per neformaliojo švietimo programas vykdyti neformalųjį švietimą, racionaliai, taupiai ir tikslingai naudoti švietimui skirtus išteklius. </w:t>
      </w:r>
    </w:p>
    <w:p w:rsidR="002F2399" w:rsidRPr="009F6114" w:rsidRDefault="00784D1F">
      <w:pPr>
        <w:pStyle w:val="NoSpacing1"/>
        <w:numPr>
          <w:ilvl w:val="0"/>
          <w:numId w:val="2"/>
        </w:numPr>
        <w:rPr>
          <w:lang w:val="lt-LT"/>
        </w:rPr>
      </w:pPr>
      <w:r w:rsidRPr="009F6114">
        <w:rPr>
          <w:lang w:val="lt-LT"/>
        </w:rPr>
        <w:t>Planas parengtas atsižvelgus į Vilniaus miesto savivaldybės 2010–2020 m. strateginį planą, patvirtintą Vilniaus miesto savivaldybės tarybos 2010-11-24 d. sprendimu Nr.1-1778, Vilniaus Vytauto Didžiojo gimnazijos 2012–2017 metų strateginį planą, patvirtintą Vilniaus Vytauto Didžiojo gimnazijos direktoriaus 2013 m. kovo 28 d. įsakymu Nr.V-464 ir 2017–2018 mokslo metų Vilniaus Vytauto Didžiojo gimn</w:t>
      </w:r>
      <w:r w:rsidR="0039192E">
        <w:rPr>
          <w:lang w:val="lt-LT"/>
        </w:rPr>
        <w:t>azijos ugdymo planą, patvirtintu</w:t>
      </w:r>
      <w:r w:rsidRPr="009F6114">
        <w:rPr>
          <w:lang w:val="lt-LT"/>
        </w:rPr>
        <w:t xml:space="preserve"> Vilniaus </w:t>
      </w:r>
      <w:r w:rsidR="00B76742">
        <w:rPr>
          <w:lang w:val="lt-LT"/>
        </w:rPr>
        <w:t>Vytauto Didžiojo gimnazijos 2017</w:t>
      </w:r>
      <w:r w:rsidRPr="009F6114">
        <w:rPr>
          <w:lang w:val="lt-LT"/>
        </w:rPr>
        <w:t xml:space="preserve"> m. </w:t>
      </w:r>
      <w:r w:rsidR="00B76742">
        <w:rPr>
          <w:lang w:val="lt-LT"/>
        </w:rPr>
        <w:t>rugpjūčio 31</w:t>
      </w:r>
      <w:r w:rsidRPr="009F6114">
        <w:rPr>
          <w:lang w:val="lt-LT"/>
        </w:rPr>
        <w:t xml:space="preserve"> d. </w:t>
      </w:r>
      <w:r w:rsidR="00B76742">
        <w:rPr>
          <w:lang w:val="lt-LT"/>
        </w:rPr>
        <w:t xml:space="preserve">direktoriaus įsakymu Nr. V-310, </w:t>
      </w:r>
      <w:r w:rsidRPr="009F6114">
        <w:rPr>
          <w:lang w:val="lt-LT"/>
        </w:rPr>
        <w:t>Mokytojų tarybos pos</w:t>
      </w:r>
      <w:r w:rsidR="00B76742">
        <w:rPr>
          <w:lang w:val="lt-LT"/>
        </w:rPr>
        <w:t>ėdžio 2017 m. birželio 15 d. protokolo Nr. 4 (698</w:t>
      </w:r>
      <w:r w:rsidRPr="009F6114">
        <w:rPr>
          <w:lang w:val="lt-LT"/>
        </w:rPr>
        <w:t xml:space="preserve">) apie gimnazijos vidinio įsivertinimo rezultatus. </w:t>
      </w:r>
    </w:p>
    <w:p w:rsidR="002F2399" w:rsidRPr="009F6114" w:rsidRDefault="00784D1F">
      <w:pPr>
        <w:pStyle w:val="Betarp"/>
        <w:numPr>
          <w:ilvl w:val="0"/>
          <w:numId w:val="2"/>
        </w:numPr>
        <w:jc w:val="both"/>
        <w:rPr>
          <w:rFonts w:ascii="Times New Roman" w:hAnsi="Times New Roman"/>
          <w:sz w:val="24"/>
          <w:szCs w:val="24"/>
          <w:lang w:val="lt-LT"/>
        </w:rPr>
      </w:pPr>
      <w:r w:rsidRPr="009F6114">
        <w:rPr>
          <w:rFonts w:ascii="Times New Roman" w:hAnsi="Times New Roman"/>
          <w:sz w:val="24"/>
          <w:szCs w:val="24"/>
          <w:lang w:val="lt-LT"/>
        </w:rPr>
        <w:t xml:space="preserve">Planą įgyvendins Vilniaus Vytauto Didžiojo gimnazijos administracija, pedagoginiai ir kiti pedagoginiame procese dalyvaujantys specialistai, nepedagoginiai darbuotojai, ugdytiniai ir jų tėvai. </w:t>
      </w:r>
    </w:p>
    <w:p w:rsidR="002F2399" w:rsidRPr="009F6114" w:rsidRDefault="002F2399">
      <w:pPr>
        <w:pStyle w:val="Betarp"/>
        <w:ind w:left="360"/>
        <w:jc w:val="both"/>
        <w:rPr>
          <w:lang w:val="lt-LT"/>
        </w:rPr>
      </w:pPr>
    </w:p>
    <w:p w:rsidR="002F2399" w:rsidRPr="009F6114" w:rsidRDefault="00784D1F">
      <w:pPr>
        <w:pStyle w:val="Betarp"/>
        <w:jc w:val="center"/>
        <w:rPr>
          <w:lang w:val="lt-LT"/>
        </w:rPr>
      </w:pPr>
      <w:r w:rsidRPr="009F6114">
        <w:rPr>
          <w:rFonts w:ascii="Times New Roman" w:hAnsi="Times New Roman"/>
          <w:b/>
          <w:bCs/>
          <w:sz w:val="24"/>
          <w:szCs w:val="24"/>
          <w:lang w:val="lt-LT"/>
        </w:rPr>
        <w:t>II. GIMNAZIJOS VIZIJA</w:t>
      </w:r>
    </w:p>
    <w:p w:rsidR="002F2399" w:rsidRPr="009F6114" w:rsidRDefault="002F2399">
      <w:pPr>
        <w:pStyle w:val="Betarp"/>
        <w:jc w:val="center"/>
        <w:rPr>
          <w:lang w:val="lt-LT"/>
        </w:rPr>
      </w:pPr>
    </w:p>
    <w:p w:rsidR="002F2399" w:rsidRPr="00B76742" w:rsidRDefault="00784D1F">
      <w:pPr>
        <w:pStyle w:val="Betarp"/>
        <w:jc w:val="both"/>
        <w:rPr>
          <w:lang w:val="lt-LT"/>
        </w:rPr>
      </w:pPr>
      <w:r w:rsidRPr="009F6114">
        <w:rPr>
          <w:rFonts w:ascii="Times New Roman" w:hAnsi="Times New Roman"/>
          <w:sz w:val="24"/>
          <w:szCs w:val="24"/>
          <w:lang w:val="lt-LT"/>
        </w:rPr>
        <w:t xml:space="preserve">5. </w:t>
      </w:r>
      <w:r w:rsidRPr="00B76742">
        <w:rPr>
          <w:rFonts w:ascii="Times New Roman" w:hAnsi="Times New Roman"/>
          <w:sz w:val="24"/>
          <w:szCs w:val="24"/>
          <w:lang w:val="lt-LT"/>
        </w:rPr>
        <w:t xml:space="preserve">Vilniaus Vytauto Didžiojo gimnazija, užtikrinanti efektyvų ir kokybišką mokymą ir mokymąsi, atvira pozityviai kaitai. Tai siekianti tobulėti organizacija, puoselėjanti savo tradicijas, tautiškumą, toleranciją, lanksčiai prisitaikanti prie besikeičiančių sąlygų, suteikianti visapusiškų žinių, padėsiančių jauniems žmonėms rasti savo vietą Lietuvoje ir Europoje. </w:t>
      </w:r>
      <w:r w:rsidR="00B76742">
        <w:rPr>
          <w:rFonts w:ascii="Times New Roman" w:hAnsi="Times New Roman"/>
          <w:sz w:val="24"/>
          <w:szCs w:val="24"/>
          <w:lang w:val="lt-LT"/>
        </w:rPr>
        <w:t>Gimnazijos</w:t>
      </w:r>
      <w:r w:rsidRPr="00B76742">
        <w:rPr>
          <w:rFonts w:ascii="Times New Roman" w:hAnsi="Times New Roman"/>
          <w:sz w:val="24"/>
          <w:szCs w:val="24"/>
          <w:lang w:val="lt-LT"/>
        </w:rPr>
        <w:t xml:space="preserve"> bendruomenė bendradarbiaujanti, susitelkusi, iniciatyvi, geranoriška, kultūringa, kurianti saugią aplinką, pasitikinti savo sugebėjimais ir besididžiuojanti savo </w:t>
      </w:r>
      <w:r w:rsidR="00B76742">
        <w:rPr>
          <w:rFonts w:ascii="Times New Roman" w:hAnsi="Times New Roman"/>
          <w:sz w:val="24"/>
          <w:szCs w:val="24"/>
          <w:lang w:val="lt-LT"/>
        </w:rPr>
        <w:t>gimnazija</w:t>
      </w:r>
      <w:r w:rsidRPr="00B76742">
        <w:rPr>
          <w:rFonts w:ascii="Times New Roman" w:hAnsi="Times New Roman"/>
          <w:sz w:val="24"/>
          <w:szCs w:val="24"/>
          <w:lang w:val="lt-LT"/>
        </w:rPr>
        <w:t>.</w:t>
      </w:r>
    </w:p>
    <w:p w:rsidR="002F2399" w:rsidRPr="00B85358" w:rsidRDefault="002F2399">
      <w:pPr>
        <w:pStyle w:val="Betarp"/>
        <w:ind w:left="360"/>
        <w:jc w:val="both"/>
        <w:rPr>
          <w:lang w:val="lt-LT"/>
        </w:rPr>
      </w:pPr>
    </w:p>
    <w:p w:rsidR="002F2399" w:rsidRPr="00B85358" w:rsidRDefault="00784D1F">
      <w:pPr>
        <w:pStyle w:val="Betarp"/>
        <w:jc w:val="center"/>
        <w:rPr>
          <w:lang w:val="lt-LT"/>
        </w:rPr>
      </w:pPr>
      <w:r w:rsidRPr="00B85358">
        <w:rPr>
          <w:rFonts w:ascii="Times New Roman" w:hAnsi="Times New Roman"/>
          <w:b/>
          <w:bCs/>
          <w:sz w:val="24"/>
          <w:szCs w:val="24"/>
          <w:lang w:val="lt-LT"/>
        </w:rPr>
        <w:t>III. GIMNAZIJOS MISIJA</w:t>
      </w:r>
    </w:p>
    <w:p w:rsidR="002F2399" w:rsidRPr="00B85358" w:rsidRDefault="002F2399">
      <w:pPr>
        <w:pStyle w:val="Betarp"/>
        <w:jc w:val="center"/>
        <w:rPr>
          <w:lang w:val="lt-LT"/>
        </w:rPr>
      </w:pPr>
    </w:p>
    <w:p w:rsidR="002F2399" w:rsidRPr="00DD424C" w:rsidRDefault="00784D1F">
      <w:pPr>
        <w:pStyle w:val="Betarp"/>
        <w:jc w:val="both"/>
        <w:rPr>
          <w:lang w:val="lt-LT"/>
        </w:rPr>
      </w:pPr>
      <w:r w:rsidRPr="00B85358">
        <w:rPr>
          <w:rFonts w:ascii="Times New Roman" w:hAnsi="Times New Roman"/>
          <w:sz w:val="24"/>
          <w:szCs w:val="24"/>
          <w:lang w:val="lt-LT"/>
        </w:rPr>
        <w:t xml:space="preserve">6. </w:t>
      </w:r>
      <w:r w:rsidRPr="00DD424C">
        <w:rPr>
          <w:rFonts w:ascii="Times New Roman" w:hAnsi="Times New Roman"/>
          <w:sz w:val="24"/>
          <w:szCs w:val="24"/>
          <w:lang w:val="lt-LT"/>
        </w:rPr>
        <w:t>Užtikriname vidurinio ugdymo programų vykdymą, atvirumą vietos bendruomenei, mokymo sutarties sudarymą ir jos įsipareigojimų vykdymą, geros kokybės ugdymą (šviet. įst. 43 str. 7 p). Gimnazija ugdo tas vertybines nuostatas, kurios padės mokiniui orientuotis žinių visuomenėje ir prisitaikyti veiklos pasaulyje. Gimnazijoje mokiniai, įgiję kokybiškų žinių ir įgūdžių, bus aktyvūs, savarankiški, atsakingi, iniciatyvūs, verslūs Lietuvos ir Europos piliečiai, branginantys savo tautiškumą.</w:t>
      </w:r>
    </w:p>
    <w:p w:rsidR="002F2399" w:rsidRPr="00B85358" w:rsidRDefault="002F2399">
      <w:pPr>
        <w:pStyle w:val="Betarp"/>
        <w:ind w:left="360"/>
        <w:jc w:val="both"/>
        <w:rPr>
          <w:lang w:val="lt-LT"/>
        </w:rPr>
      </w:pPr>
    </w:p>
    <w:p w:rsidR="002F2399" w:rsidRPr="00B85358" w:rsidRDefault="00260DD1">
      <w:pPr>
        <w:pStyle w:val="Betarp"/>
        <w:jc w:val="center"/>
        <w:rPr>
          <w:lang w:val="fr-FR"/>
        </w:rPr>
      </w:pPr>
      <w:r w:rsidRPr="00B85358">
        <w:rPr>
          <w:rFonts w:ascii="Times New Roman" w:hAnsi="Times New Roman"/>
          <w:b/>
          <w:bCs/>
          <w:sz w:val="24"/>
          <w:szCs w:val="24"/>
          <w:lang w:val="fr-FR"/>
        </w:rPr>
        <w:lastRenderedPageBreak/>
        <w:t xml:space="preserve">IV. 2016 – </w:t>
      </w:r>
      <w:r w:rsidR="00784D1F" w:rsidRPr="00B85358">
        <w:rPr>
          <w:rFonts w:ascii="Times New Roman" w:hAnsi="Times New Roman"/>
          <w:b/>
          <w:bCs/>
          <w:sz w:val="24"/>
          <w:szCs w:val="24"/>
          <w:lang w:val="fr-FR"/>
        </w:rPr>
        <w:t>2017 M.M. VEIKLOS PLANO ĮGYVENDINIMO ANALIZĖ</w:t>
      </w:r>
    </w:p>
    <w:p w:rsidR="002F2399" w:rsidRPr="00B85358" w:rsidRDefault="002F2399">
      <w:pPr>
        <w:pStyle w:val="Betarp"/>
        <w:jc w:val="center"/>
        <w:rPr>
          <w:lang w:val="fr-FR"/>
        </w:rPr>
      </w:pPr>
    </w:p>
    <w:p w:rsidR="002F2399" w:rsidRPr="00260DD1" w:rsidRDefault="00784D1F">
      <w:pPr>
        <w:pStyle w:val="Betarp"/>
        <w:jc w:val="both"/>
        <w:rPr>
          <w:lang w:val="lt-LT"/>
        </w:rPr>
      </w:pPr>
      <w:r w:rsidRPr="00B85358">
        <w:rPr>
          <w:rFonts w:ascii="Times New Roman" w:hAnsi="Times New Roman"/>
          <w:sz w:val="24"/>
          <w:szCs w:val="24"/>
          <w:lang w:val="fr-FR"/>
        </w:rPr>
        <w:t>7</w:t>
      </w:r>
      <w:r w:rsidRPr="00260DD1">
        <w:rPr>
          <w:rFonts w:ascii="Times New Roman" w:hAnsi="Times New Roman"/>
          <w:sz w:val="24"/>
          <w:szCs w:val="24"/>
          <w:lang w:val="lt-LT"/>
        </w:rPr>
        <w:t>. Gimnazijos vidaus įsivertinimas:</w:t>
      </w:r>
    </w:p>
    <w:p w:rsidR="002F2399" w:rsidRPr="00260DD1" w:rsidRDefault="00784D1F">
      <w:pPr>
        <w:pStyle w:val="m-3986194401789285692ydp15fb9f7emsonospacing"/>
        <w:spacing w:before="0" w:after="0"/>
        <w:ind w:left="716"/>
        <w:jc w:val="both"/>
      </w:pPr>
      <w:r w:rsidRPr="00260DD1">
        <w:t>7.1.</w:t>
      </w:r>
      <w:r w:rsidRPr="00260DD1">
        <w:rPr>
          <w:sz w:val="14"/>
          <w:szCs w:val="14"/>
        </w:rPr>
        <w:t xml:space="preserve">   </w:t>
      </w:r>
      <w:r w:rsidR="00260DD1">
        <w:t>Sritis: 1. Rezultatai;</w:t>
      </w:r>
      <w:r w:rsidRPr="00260DD1">
        <w:t xml:space="preserve"> Tema: 1.1. Asmenybės branda; 1.2. Pasiekimai ir pažanga; </w:t>
      </w:r>
    </w:p>
    <w:p w:rsidR="002F2399" w:rsidRPr="00260DD1" w:rsidRDefault="00784D1F">
      <w:pPr>
        <w:pStyle w:val="m-3986194401789285692ydp15fb9f7emsonospacing"/>
        <w:spacing w:before="0" w:after="0"/>
        <w:ind w:left="716"/>
        <w:jc w:val="both"/>
      </w:pPr>
      <w:r w:rsidRPr="00260DD1">
        <w:t xml:space="preserve">Veiklos rodiklis: 1.1.1. Asmenybės tapsmas (mokiniai žino savo gabumus ir polinkius bei juos atskleidžia mokykloje; moka bendrauti ir bendradarbiauti, prisiimti atsakomybę, konstruktyviai spręsti iškilusias problemas ir konfliktus; mokiniai supranta išsilavinimo ir mokymosi vertę, turi tolesnių mokymosi siekių ir planų). </w:t>
      </w:r>
    </w:p>
    <w:p w:rsidR="002F2399" w:rsidRPr="00260DD1" w:rsidRDefault="00784D1F">
      <w:pPr>
        <w:pStyle w:val="m-3986194401789285692ydp15fb9f7emsonospacing"/>
        <w:spacing w:before="0" w:after="0"/>
        <w:ind w:firstLine="716"/>
        <w:jc w:val="both"/>
      </w:pPr>
      <w:r w:rsidRPr="00260DD1">
        <w:t>Asmenybės tapsmo veiklos rodiklis atitinka 3 lygį, nes:</w:t>
      </w:r>
    </w:p>
    <w:p w:rsidR="002F2399" w:rsidRPr="00260DD1" w:rsidRDefault="00784D1F">
      <w:pPr>
        <w:pStyle w:val="m-3986194401789285692ydp15fb9f7emsonospacing"/>
        <w:spacing w:before="0" w:after="0"/>
        <w:ind w:left="1560"/>
        <w:jc w:val="both"/>
      </w:pPr>
      <w:r w:rsidRPr="00260DD1">
        <w:rPr>
          <w:rFonts w:ascii="Symbol" w:hAnsi="Symbol"/>
        </w:rPr>
        <w:t></w:t>
      </w:r>
      <w:r w:rsidRPr="00260DD1">
        <w:rPr>
          <w:sz w:val="14"/>
          <w:szCs w:val="14"/>
        </w:rPr>
        <w:t xml:space="preserve">           </w:t>
      </w:r>
      <w:r w:rsidRPr="00260DD1">
        <w:t>84,6 proc. mokinių žino savo polinkius ir gabumus bei juos atskleidžia mokykloje ir už jos ribų;</w:t>
      </w:r>
    </w:p>
    <w:p w:rsidR="002F2399" w:rsidRPr="00260DD1" w:rsidRDefault="00784D1F">
      <w:pPr>
        <w:pStyle w:val="m-3986194401789285692ydp15fb9f7emsonospacing"/>
        <w:spacing w:before="0" w:after="0"/>
        <w:ind w:left="1560"/>
        <w:jc w:val="both"/>
      </w:pPr>
      <w:r w:rsidRPr="00260DD1">
        <w:rPr>
          <w:rFonts w:ascii="Symbol" w:hAnsi="Symbol"/>
        </w:rPr>
        <w:t></w:t>
      </w:r>
      <w:r w:rsidRPr="00260DD1">
        <w:rPr>
          <w:sz w:val="14"/>
          <w:szCs w:val="14"/>
        </w:rPr>
        <w:t xml:space="preserve">           </w:t>
      </w:r>
      <w:r w:rsidRPr="00260DD1">
        <w:t>70 proc. mokinių noriai bendrauja ir bendradarbiauja, dalyvauja gimnazijos veiklose bei 86 proc. mokinių prisiima atsakomybę dirbdami komandoje;</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85 proc. mokinių konstruktyviai sprendžia iškilusias problemas ir konfliktus;</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74,5 proc. mokinių turi tolimesnių mokymosi siekių, žino</w:t>
      </w:r>
      <w:r w:rsidR="001445A1">
        <w:t>,</w:t>
      </w:r>
      <w:r w:rsidRPr="00260DD1">
        <w:t xml:space="preserve"> ką norėtų studijuoti.</w:t>
      </w:r>
    </w:p>
    <w:p w:rsidR="002F2399" w:rsidRPr="00260DD1" w:rsidRDefault="00784D1F">
      <w:pPr>
        <w:pStyle w:val="m-3986194401789285692ydp15fb9f7emsonospacing"/>
        <w:spacing w:before="0" w:after="0"/>
        <w:ind w:left="709"/>
        <w:jc w:val="both"/>
      </w:pPr>
      <w:r w:rsidRPr="00260DD1">
        <w:t>Veiklos rodiklis: 1.2.2. Mokyklos pasiekimai ir pažanga (mokiniai, jų tėvai (globėjai, rūpintojai) patenkinti mokykla ir pasiekimų rezultatais, mokinių rezultatai atitinka jų žinias, mokykloje sukurta ir veikia ugdymo proceso ir daromos pažangos stebėjimo sistema). Veiklos rodiklis atitinka 3 lygį, nes:</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 xml:space="preserve">96 proc. mokinių tėvų (globėjų, rūpintojų) ir 84 proc. mokinių patenkinti mokykla ir pasiekimų rezultatais; </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84,8 proc. mokytojų, 78,9 proc. tėvų ir 40,9 proc. mokinių teigia, kad mokinių  mokymosi įvertinimai atitinka realią žinių situaciją.</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 xml:space="preserve">PUPP įvertinimo (balais)  lietuvių kalbos vidurkis – 7,5 (šalies – 6,6),  matematikos vidurkis – 7,6 (šalies – 5,9); </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93,5 proc. mokytojų, 73,5 proc. mokinių ir 77,2 proc. tėvų pritaria, kad pažangos stebėjimas, aptarimas padeda siekti aukštesnių mokymosi rezultatų;</w:t>
      </w:r>
    </w:p>
    <w:p w:rsidR="002F2399" w:rsidRPr="00260DD1" w:rsidRDefault="00784D1F">
      <w:pPr>
        <w:pStyle w:val="m-3986194401789285692ydp15fb9f7emsolistparagraph"/>
        <w:spacing w:before="0" w:after="0"/>
        <w:ind w:left="1560"/>
        <w:jc w:val="both"/>
      </w:pPr>
      <w:r w:rsidRPr="00260DD1">
        <w:rPr>
          <w:rFonts w:ascii="Symbol" w:hAnsi="Symbol"/>
        </w:rPr>
        <w:t></w:t>
      </w:r>
      <w:r w:rsidRPr="00260DD1">
        <w:rPr>
          <w:sz w:val="14"/>
          <w:szCs w:val="14"/>
        </w:rPr>
        <w:t xml:space="preserve">           </w:t>
      </w:r>
      <w:r w:rsidRPr="00260DD1">
        <w:t>52,6 proc. tėvų ir 46,5 proc. mokinių daromą pažangą stebi kartą per savaitę, 43,5 proc. mokytojų mokinių daromą pažangą stebi ir aptaria su mokiniais ir jų tėvais kartą per mėnesį.</w:t>
      </w:r>
    </w:p>
    <w:p w:rsidR="002F2399" w:rsidRPr="00260DD1" w:rsidRDefault="00784D1F">
      <w:pPr>
        <w:pStyle w:val="m-3986194401789285692ydp15fb9f7emsonospacing"/>
        <w:spacing w:before="0" w:after="0"/>
        <w:ind w:left="426"/>
        <w:jc w:val="both"/>
      </w:pPr>
      <w:r w:rsidRPr="00260DD1">
        <w:t>7.2. Sritis: 2. Ugdymas(is) ir mokinių patirtys; Tema: 2.2. Vadovavimas mokymuisi;</w:t>
      </w:r>
    </w:p>
    <w:p w:rsidR="002F2399" w:rsidRPr="00260DD1" w:rsidRDefault="00784D1F">
      <w:pPr>
        <w:pStyle w:val="m-3986194401789285692ydp15fb9f7emsonospacing"/>
        <w:spacing w:before="0" w:after="0"/>
        <w:ind w:left="851"/>
        <w:jc w:val="both"/>
      </w:pPr>
      <w:r w:rsidRPr="00260DD1">
        <w:t>Veiklos rodiklis: 2.2.2. Ugdymosi organizavimas: diferencijavimas ir individualizavimas (mokytojai pripažįsta mokinių skirtingus ugdymosi poreikius, gebėjimus bei mokymosi stilius, užduotis diferencijuoja bei individualizuoja. Mokykla skatina aktyvų mokinių dalyvavimą keliant individualius, su kiekvieno mokymosi galimybėmis, interesais ir siekiais derančius ugdymosi tikslus, renkantis temas, užduotis, problemas, mokymąsi). Veiklos rodiklis atitinka 3 lygį, nes:</w:t>
      </w:r>
    </w:p>
    <w:p w:rsidR="002F2399" w:rsidRPr="00260DD1" w:rsidRDefault="00784D1F">
      <w:pPr>
        <w:pStyle w:val="m-3986194401789285692ydp15fb9f7emsolistparagraph"/>
        <w:spacing w:before="0" w:after="0"/>
        <w:ind w:left="426" w:firstLine="708"/>
        <w:jc w:val="both"/>
      </w:pPr>
      <w:r w:rsidRPr="00260DD1">
        <w:rPr>
          <w:rFonts w:ascii="Symbol" w:hAnsi="Symbol"/>
        </w:rPr>
        <w:t></w:t>
      </w:r>
      <w:r w:rsidRPr="00260DD1">
        <w:rPr>
          <w:sz w:val="14"/>
          <w:szCs w:val="14"/>
        </w:rPr>
        <w:t xml:space="preserve">  </w:t>
      </w:r>
      <w:r w:rsidRPr="00260DD1">
        <w:t xml:space="preserve">93,5 proc. mokytojų pamokoje užduotis diferencijuoja ir individualizuoja, atsižvelgdami į mokinių poreikius ir gebėjimus; </w:t>
      </w:r>
    </w:p>
    <w:p w:rsidR="002F2399" w:rsidRPr="00260DD1" w:rsidRDefault="00784D1F">
      <w:pPr>
        <w:pStyle w:val="m-3986194401789285692ydp15fb9f7emsolistparagraph"/>
        <w:spacing w:before="0" w:after="0"/>
        <w:ind w:left="426" w:firstLine="708"/>
        <w:jc w:val="both"/>
      </w:pPr>
      <w:r w:rsidRPr="00260DD1">
        <w:rPr>
          <w:rFonts w:ascii="Symbol" w:hAnsi="Symbol"/>
        </w:rPr>
        <w:t></w:t>
      </w:r>
      <w:r w:rsidRPr="00260DD1">
        <w:rPr>
          <w:sz w:val="14"/>
          <w:szCs w:val="14"/>
        </w:rPr>
        <w:t xml:space="preserve">  </w:t>
      </w:r>
      <w:r w:rsidRPr="00260DD1">
        <w:t>91,3 proc. mokytojų, teigia, kad mokytojo pasirinktas mokymo tempas pamokoje atitinka mokinio mokymosi tempą;</w:t>
      </w:r>
    </w:p>
    <w:p w:rsidR="002F2399" w:rsidRPr="00260DD1" w:rsidRDefault="00784D1F">
      <w:pPr>
        <w:pStyle w:val="m-3986194401789285692ydp15fb9f7emsolistparagraph"/>
        <w:spacing w:before="0" w:after="0"/>
        <w:ind w:left="426" w:firstLine="708"/>
        <w:jc w:val="both"/>
      </w:pPr>
      <w:r w:rsidRPr="00260DD1">
        <w:rPr>
          <w:rFonts w:ascii="Symbol" w:hAnsi="Symbol"/>
        </w:rPr>
        <w:t></w:t>
      </w:r>
      <w:r w:rsidRPr="00260DD1">
        <w:rPr>
          <w:sz w:val="14"/>
          <w:szCs w:val="14"/>
        </w:rPr>
        <w:t xml:space="preserve">  </w:t>
      </w:r>
      <w:r w:rsidRPr="00260DD1">
        <w:t>95,6 proc. mokytojų, teigia, kad mokytojo pasirinkti mokymo(si) būdai ir metodai atitinka mokinių poreikius ir galimybes.</w:t>
      </w:r>
    </w:p>
    <w:p w:rsidR="002F2399" w:rsidRPr="00260DD1" w:rsidRDefault="00784D1F">
      <w:pPr>
        <w:pStyle w:val="m-3986194401789285692ydp15fb9f7emsonormal"/>
        <w:spacing w:before="0" w:after="0"/>
        <w:ind w:left="851"/>
        <w:jc w:val="both"/>
      </w:pPr>
      <w:r w:rsidRPr="00260DD1">
        <w:t xml:space="preserve">7.3. Sritis: 4. Lyderystė ir vadyba; Tema: 4.2. Mokymasis ir veikimas komandomis </w:t>
      </w:r>
    </w:p>
    <w:p w:rsidR="002F2399" w:rsidRPr="00260DD1" w:rsidRDefault="00784D1F">
      <w:pPr>
        <w:pStyle w:val="m-3986194401789285692ydp15fb9f7emsonormal"/>
        <w:spacing w:before="0" w:after="0"/>
        <w:ind w:left="851"/>
        <w:jc w:val="both"/>
      </w:pPr>
      <w:r w:rsidRPr="00260DD1">
        <w:t>Veiklos rodiklis: 4.2.1. Veikimas kartu (mokytojai laiko save viena komanda, siekiančia bendrų tikslų, mokosi drauge ir vieni iš kitų: dalydamiesi patirtimi, atradimais, stebėdami kolegų pamokas). Veiklos rodiklis atitinka 3 lygį, arti 4 lygio, nes:</w:t>
      </w:r>
    </w:p>
    <w:p w:rsidR="002F2399" w:rsidRPr="00260DD1" w:rsidRDefault="00784D1F">
      <w:pPr>
        <w:pStyle w:val="m-3986194401789285692ydp15fb9f7emsolistparagraph"/>
        <w:spacing w:before="0" w:after="0"/>
        <w:ind w:left="1440"/>
        <w:jc w:val="both"/>
      </w:pPr>
      <w:r w:rsidRPr="00260DD1">
        <w:rPr>
          <w:rFonts w:ascii="Symbol" w:hAnsi="Symbol"/>
        </w:rPr>
        <w:t></w:t>
      </w:r>
      <w:r w:rsidRPr="00260DD1">
        <w:rPr>
          <w:sz w:val="14"/>
          <w:szCs w:val="14"/>
        </w:rPr>
        <w:t xml:space="preserve">         </w:t>
      </w:r>
      <w:r w:rsidRPr="00260DD1">
        <w:t>84,8 proc. mokytojų teigia, kad gimnazijos mokytojai yra viena komanda, siekiančia bendrų tikslų;</w:t>
      </w:r>
    </w:p>
    <w:p w:rsidR="002F2399" w:rsidRPr="00260DD1" w:rsidRDefault="00784D1F">
      <w:pPr>
        <w:pStyle w:val="m-3986194401789285692ydp15fb9f7emsolistparagraph"/>
        <w:spacing w:before="0" w:after="0"/>
        <w:ind w:left="1440"/>
        <w:jc w:val="both"/>
      </w:pPr>
      <w:r w:rsidRPr="00260DD1">
        <w:rPr>
          <w:rFonts w:ascii="Symbol" w:hAnsi="Symbol"/>
        </w:rPr>
        <w:t></w:t>
      </w:r>
      <w:r w:rsidRPr="00260DD1">
        <w:rPr>
          <w:sz w:val="14"/>
          <w:szCs w:val="14"/>
        </w:rPr>
        <w:t xml:space="preserve">         </w:t>
      </w:r>
      <w:r w:rsidRPr="00260DD1">
        <w:t>95,7 proc. mokytojų teigia, kad jų tarpusavio santykiai grindžiami geranoriškumu ir kolegialia pagalba vienas kitam;</w:t>
      </w:r>
    </w:p>
    <w:p w:rsidR="002F2399" w:rsidRPr="00260DD1" w:rsidRDefault="00784D1F">
      <w:pPr>
        <w:pStyle w:val="m-3986194401789285692ydp15fb9f7emsolistparagraph"/>
        <w:spacing w:before="0" w:after="0"/>
        <w:ind w:left="1440"/>
        <w:jc w:val="both"/>
      </w:pPr>
      <w:r w:rsidRPr="00260DD1">
        <w:rPr>
          <w:rFonts w:ascii="Symbol" w:hAnsi="Symbol"/>
        </w:rPr>
        <w:lastRenderedPageBreak/>
        <w:t></w:t>
      </w:r>
      <w:r w:rsidRPr="00260DD1">
        <w:rPr>
          <w:sz w:val="14"/>
          <w:szCs w:val="14"/>
        </w:rPr>
        <w:t xml:space="preserve">         </w:t>
      </w:r>
      <w:r w:rsidRPr="00260DD1">
        <w:t>daugiau nei 90 proc. gimnazijos pedagogų teigia, kad yra atviri bendravimui ir bendradarbiavimui, dalinasi su kitais pedagogais gerąja savo patirtimi bei mokosi iš kitų.</w:t>
      </w:r>
    </w:p>
    <w:p w:rsidR="002F2399" w:rsidRPr="00260DD1" w:rsidRDefault="00784D1F">
      <w:pPr>
        <w:pStyle w:val="m-3986194401789285692ydp15fb9f7emsonormal"/>
        <w:spacing w:before="0" w:after="0"/>
        <w:ind w:left="851"/>
        <w:jc w:val="both"/>
      </w:pPr>
      <w:r w:rsidRPr="00260DD1">
        <w:t xml:space="preserve">Veiklos rodiklis: 4.2.2. Bendradarbiavimas su tėvais (mokytojai ir tėvai bendradarbiauja palaikydami ir skatindami mokinio pažangą, </w:t>
      </w:r>
    </w:p>
    <w:p w:rsidR="002F2399" w:rsidRPr="00260DD1" w:rsidRDefault="00784D1F">
      <w:pPr>
        <w:pStyle w:val="m-3986194401789285692ydp15fb9f7emsonormal"/>
        <w:spacing w:before="0" w:after="0"/>
        <w:ind w:left="851"/>
        <w:jc w:val="both"/>
      </w:pPr>
      <w:r w:rsidRPr="00260DD1">
        <w:t>tėvai aktyviai įsitraukia į vaikų ugdymą(si) įvairiomis formomis: dalyvauja įvairiose mokyklos veiklose, individualiuose ir bendruose susitikimuose su mokytojais, inicijuoja įvairias veiklas, projektus, veda pamokas ir pan.). Veiklos rodiklis atitinka 3 lygį</w:t>
      </w:r>
      <w:r w:rsidR="00D81713">
        <w:t>, nes</w:t>
      </w:r>
      <w:r w:rsidRPr="00260DD1">
        <w:t>:</w:t>
      </w:r>
    </w:p>
    <w:p w:rsidR="002F2399" w:rsidRPr="00260DD1" w:rsidRDefault="00784D1F">
      <w:pPr>
        <w:pStyle w:val="m-3986194401789285692ydp15fb9f7emsolistparagraph"/>
        <w:spacing w:before="0" w:after="0"/>
        <w:ind w:left="1440"/>
        <w:jc w:val="both"/>
      </w:pPr>
      <w:r w:rsidRPr="00260DD1">
        <w:rPr>
          <w:rFonts w:ascii="Symbol" w:hAnsi="Symbol"/>
        </w:rPr>
        <w:t></w:t>
      </w:r>
      <w:r w:rsidRPr="00260DD1">
        <w:rPr>
          <w:sz w:val="14"/>
          <w:szCs w:val="14"/>
        </w:rPr>
        <w:t xml:space="preserve">       </w:t>
      </w:r>
      <w:r w:rsidRPr="00260DD1">
        <w:t xml:space="preserve">70,2 proc. tėvų teigia, kad mokytojai ir tėvai bendradarbiauja, kai mokiniui iškyla elgesio ar emocinių problemų; </w:t>
      </w:r>
    </w:p>
    <w:p w:rsidR="002F2399" w:rsidRPr="00260DD1" w:rsidRDefault="00784D1F">
      <w:pPr>
        <w:pStyle w:val="m-3986194401789285692ydp15fb9f7emsolistparagraph"/>
        <w:spacing w:before="0" w:after="0"/>
        <w:ind w:left="1440"/>
        <w:jc w:val="both"/>
      </w:pPr>
      <w:r w:rsidRPr="00260DD1">
        <w:rPr>
          <w:rFonts w:ascii="Symbol" w:hAnsi="Symbol"/>
        </w:rPr>
        <w:t></w:t>
      </w:r>
      <w:r w:rsidRPr="00260DD1">
        <w:rPr>
          <w:sz w:val="14"/>
          <w:szCs w:val="14"/>
        </w:rPr>
        <w:t xml:space="preserve">       </w:t>
      </w:r>
      <w:r w:rsidRPr="00260DD1">
        <w:t xml:space="preserve">57 proc. tėvų teigia, kad mokytojai ir tėvai bendradarbiauja, kai mokiniui iškyla mokymosi problemų; </w:t>
      </w:r>
    </w:p>
    <w:p w:rsidR="002F2399" w:rsidRPr="00260DD1" w:rsidRDefault="00784D1F">
      <w:pPr>
        <w:pStyle w:val="m-3986194401789285692ydp15fb9f7emsolistparagraph"/>
        <w:spacing w:before="0" w:after="0"/>
        <w:ind w:left="1440"/>
        <w:jc w:val="both"/>
      </w:pPr>
      <w:r w:rsidRPr="00260DD1">
        <w:rPr>
          <w:rFonts w:ascii="Symbol" w:hAnsi="Symbol"/>
        </w:rPr>
        <w:t></w:t>
      </w:r>
      <w:r w:rsidRPr="00260DD1">
        <w:rPr>
          <w:sz w:val="14"/>
          <w:szCs w:val="14"/>
        </w:rPr>
        <w:t xml:space="preserve">       </w:t>
      </w:r>
      <w:r w:rsidRPr="00260DD1">
        <w:t>52,6 proc. tėvų teigia, kad mokytojai ir tėvai bendradarbiauja palaikydami ir skatindami mokinio pažangą;</w:t>
      </w:r>
    </w:p>
    <w:p w:rsidR="002F2399" w:rsidRPr="00260DD1" w:rsidRDefault="00784D1F">
      <w:pPr>
        <w:pStyle w:val="m-3986194401789285692ydp15fb9f7emsolistparagraph"/>
        <w:spacing w:before="0" w:after="0"/>
        <w:ind w:left="1134"/>
        <w:jc w:val="both"/>
      </w:pPr>
      <w:r w:rsidRPr="00260DD1">
        <w:rPr>
          <w:rFonts w:ascii="Symbol" w:hAnsi="Symbol"/>
        </w:rPr>
        <w:t></w:t>
      </w:r>
      <w:r w:rsidRPr="00260DD1">
        <w:rPr>
          <w:sz w:val="14"/>
          <w:szCs w:val="14"/>
        </w:rPr>
        <w:t xml:space="preserve">  </w:t>
      </w:r>
      <w:r w:rsidRPr="00260DD1">
        <w:t>daugiau nei</w:t>
      </w:r>
      <w:r w:rsidR="00D81713">
        <w:t xml:space="preserve"> </w:t>
      </w:r>
      <w:r w:rsidRPr="00260DD1">
        <w:t xml:space="preserve">55 proc. mokinių teigia, kad jų tėvai dalyvauja bendruose ir individualiuose susitikimuose su dalykų mokytojais, </w:t>
      </w:r>
      <w:r w:rsidRPr="00260DD1">
        <w:rPr>
          <w:rFonts w:ascii="Arial Unicode MS" w:hAnsi="Arial Unicode MS"/>
        </w:rPr>
        <w:br/>
      </w:r>
      <w:r w:rsidRPr="00260DD1">
        <w:t>   gimnazijos organizuojamuose bendrose veiklose.</w:t>
      </w:r>
    </w:p>
    <w:p w:rsidR="002F2399" w:rsidRPr="00260DD1" w:rsidRDefault="00784D1F">
      <w:pPr>
        <w:pStyle w:val="m-3986194401789285692ydp15fb9f7emsonormal"/>
        <w:spacing w:before="0" w:after="0"/>
        <w:ind w:left="425" w:firstLine="426"/>
        <w:jc w:val="both"/>
      </w:pPr>
      <w:r w:rsidRPr="00260DD1">
        <w:t>7.4. Tema: 4.3. Asmeninis meistriškumas</w:t>
      </w:r>
      <w:r w:rsidR="00D81713">
        <w:t>.</w:t>
      </w:r>
    </w:p>
    <w:p w:rsidR="002F2399" w:rsidRPr="00260DD1" w:rsidRDefault="00784D1F">
      <w:pPr>
        <w:pStyle w:val="m-3986194401789285692ydp15fb9f7emsonormal"/>
        <w:spacing w:before="0" w:after="0"/>
        <w:ind w:left="851"/>
        <w:jc w:val="both"/>
      </w:pPr>
      <w:r w:rsidRPr="00260DD1">
        <w:t>Veiklos rodiklis: 4.3.1. Mokytojo kompetencija (mokytojams patinka jų darbas, mokytojai jaučia teigiamą visuomenės požiūrį, jie yra savo srities profesionalai, taiko švietimo naujoves ir siekia dirbti kuo geriau, šiuolaikiškiau). Veiklos rodiklis atitinka 3 lygį, arti 4 lygio, nes:</w:t>
      </w:r>
    </w:p>
    <w:p w:rsidR="002F2399" w:rsidRPr="00260DD1" w:rsidRDefault="00784D1F">
      <w:pPr>
        <w:pStyle w:val="m-3986194401789285692ydp15fb9f7emsolistparagraph"/>
        <w:spacing w:before="0" w:after="0"/>
        <w:ind w:left="1418"/>
      </w:pPr>
      <w:r w:rsidRPr="00260DD1">
        <w:rPr>
          <w:rFonts w:ascii="Symbol" w:hAnsi="Symbol"/>
        </w:rPr>
        <w:t></w:t>
      </w:r>
      <w:r w:rsidRPr="00260DD1">
        <w:rPr>
          <w:sz w:val="14"/>
          <w:szCs w:val="14"/>
        </w:rPr>
        <w:t xml:space="preserve">      </w:t>
      </w:r>
      <w:r w:rsidRPr="00260DD1">
        <w:t>96 proc. mokinių ir 91,1 proc. tėvų gerbia mokytojus ir jų atliekamą darbą bei 73,9 proc. mokytojų jaučia teigiamą visuomenės požiūrį į savo atliekamą darbą;</w:t>
      </w:r>
    </w:p>
    <w:p w:rsidR="002F2399" w:rsidRPr="00260DD1" w:rsidRDefault="00784D1F">
      <w:pPr>
        <w:pStyle w:val="m-3986194401789285692ydp15fb9f7emsolistparagraph"/>
        <w:spacing w:before="0" w:after="0"/>
        <w:ind w:left="1418"/>
        <w:jc w:val="both"/>
      </w:pPr>
      <w:r w:rsidRPr="00260DD1">
        <w:rPr>
          <w:rFonts w:ascii="Symbol" w:hAnsi="Symbol"/>
        </w:rPr>
        <w:t></w:t>
      </w:r>
      <w:r w:rsidRPr="00260DD1">
        <w:rPr>
          <w:sz w:val="14"/>
          <w:szCs w:val="14"/>
        </w:rPr>
        <w:t xml:space="preserve">      </w:t>
      </w:r>
      <w:r w:rsidRPr="00260DD1">
        <w:t>91,2 proc. tėvų ir 87,7 proc. mokinių teigia, kad gimnazijoje dirbantys mokytojai yra savo srities profesionalai, tam pritaria daugiau nei 90 proc. mokytojų;</w:t>
      </w:r>
    </w:p>
    <w:p w:rsidR="002F2399" w:rsidRPr="00260DD1" w:rsidRDefault="00784D1F">
      <w:pPr>
        <w:pStyle w:val="m-3986194401789285692ydp15fb9f7emsolistparagraph"/>
        <w:spacing w:before="0" w:after="0"/>
        <w:ind w:left="1418"/>
        <w:jc w:val="both"/>
      </w:pPr>
      <w:r w:rsidRPr="00260DD1">
        <w:rPr>
          <w:rFonts w:ascii="Symbol" w:hAnsi="Symbol"/>
        </w:rPr>
        <w:t></w:t>
      </w:r>
      <w:r w:rsidRPr="00260DD1">
        <w:rPr>
          <w:sz w:val="14"/>
          <w:szCs w:val="14"/>
        </w:rPr>
        <w:t xml:space="preserve">      </w:t>
      </w:r>
      <w:r w:rsidRPr="00260DD1">
        <w:t>daugiau nei  90 proc. mokytojų teigia, kad domisi švietimo naujovėmis ir jas pritaiko pamokose, siekdami geresnių mokinių pasiekimų rezultatų.</w:t>
      </w:r>
    </w:p>
    <w:p w:rsidR="002F2399" w:rsidRPr="00260DD1" w:rsidRDefault="00784D1F">
      <w:pPr>
        <w:pStyle w:val="m-3986194401789285692ydp15fb9f7emsonormal"/>
        <w:spacing w:before="0" w:after="0"/>
        <w:ind w:left="851"/>
        <w:jc w:val="both"/>
      </w:pPr>
      <w:r w:rsidRPr="00260DD1">
        <w:t>Veiklos rodiklis: 4.3.2. Mokytojo nuolatinis profesinis tobulėjimas (mokytojai yra reiklūs sau, atkakliai ir nuosekliai auga nuolatinio profesinio tobulėjimo srityje, mokytojai kartu su mokyklos administracija planuoja asmeninio meistriškumo augimą ir jo atkakliai siekia). Veiklos rodiklis atitinka 3 lygį, arti 4 lygio, nes:</w:t>
      </w:r>
    </w:p>
    <w:p w:rsidR="002F2399" w:rsidRPr="00260DD1" w:rsidRDefault="00784D1F">
      <w:pPr>
        <w:pStyle w:val="m-3986194401789285692ydp15fb9f7emsonospacing"/>
        <w:spacing w:before="0" w:after="0"/>
        <w:ind w:left="1494"/>
        <w:jc w:val="both"/>
      </w:pPr>
      <w:r w:rsidRPr="00260DD1">
        <w:rPr>
          <w:rFonts w:ascii="Symbol" w:hAnsi="Symbol"/>
        </w:rPr>
        <w:t></w:t>
      </w:r>
      <w:r w:rsidRPr="00260DD1">
        <w:rPr>
          <w:sz w:val="14"/>
          <w:szCs w:val="14"/>
        </w:rPr>
        <w:t xml:space="preserve">         </w:t>
      </w:r>
      <w:r w:rsidRPr="00260DD1">
        <w:t>97,8 proc. mokytojų teigia, kad nuolat įsivertina savo veiklą ir jos rezultatus;</w:t>
      </w:r>
    </w:p>
    <w:p w:rsidR="002F2399" w:rsidRPr="00260DD1" w:rsidRDefault="00784D1F">
      <w:pPr>
        <w:pStyle w:val="m-3986194401789285692ydp15fb9f7emsonospacing"/>
        <w:spacing w:before="0" w:after="0"/>
        <w:ind w:left="1494"/>
        <w:jc w:val="both"/>
      </w:pPr>
      <w:r w:rsidRPr="00260DD1">
        <w:rPr>
          <w:rFonts w:ascii="Symbol" w:hAnsi="Symbol"/>
        </w:rPr>
        <w:t></w:t>
      </w:r>
      <w:r w:rsidRPr="00260DD1">
        <w:rPr>
          <w:sz w:val="14"/>
          <w:szCs w:val="14"/>
        </w:rPr>
        <w:t xml:space="preserve">         </w:t>
      </w:r>
      <w:r w:rsidRPr="00260DD1">
        <w:t>90 proc. ir daugiau mokytojų teigia, kad dalyvauja gimnazijoje organizuojamuose seminaruose, metodinių grupių susirinkimuose, edukacinėse išvykose, skirtose plėsti akiratį, praturtinti bei aktualizuoti mokinių ugdymo turinį;</w:t>
      </w:r>
    </w:p>
    <w:p w:rsidR="002F2399" w:rsidRPr="00260DD1" w:rsidRDefault="00784D1F">
      <w:pPr>
        <w:pStyle w:val="m-3986194401789285692ydp15fb9f7emsonospacing"/>
        <w:spacing w:before="0" w:after="0"/>
        <w:ind w:left="1494"/>
        <w:jc w:val="both"/>
      </w:pPr>
      <w:r w:rsidRPr="00260DD1">
        <w:rPr>
          <w:rFonts w:ascii="Symbol" w:hAnsi="Symbol"/>
        </w:rPr>
        <w:t></w:t>
      </w:r>
      <w:r w:rsidRPr="00260DD1">
        <w:rPr>
          <w:sz w:val="14"/>
          <w:szCs w:val="14"/>
        </w:rPr>
        <w:t xml:space="preserve">         </w:t>
      </w:r>
      <w:r w:rsidRPr="00260DD1">
        <w:t>pagal pateiktas mokytojų ataskaitas per 2016–2017 m. m. kiekvienas mokytojas dalyvavo 2–10 seminaruose (vidutiniškai 4 seminarai kiekvienam mokytojui)</w:t>
      </w:r>
    </w:p>
    <w:p w:rsidR="002F2399" w:rsidRPr="00260DD1" w:rsidRDefault="00784D1F">
      <w:pPr>
        <w:pStyle w:val="Betarp"/>
        <w:ind w:firstLine="142"/>
        <w:jc w:val="both"/>
        <w:rPr>
          <w:lang w:val="lt-LT"/>
        </w:rPr>
      </w:pPr>
      <w:r w:rsidRPr="00260DD1">
        <w:rPr>
          <w:rFonts w:ascii="Times New Roman" w:hAnsi="Times New Roman"/>
          <w:sz w:val="24"/>
          <w:szCs w:val="24"/>
          <w:lang w:val="lt-LT"/>
        </w:rPr>
        <w:t>8. Formalusis mokinių švietimas</w:t>
      </w:r>
      <w:r w:rsidR="00D81713">
        <w:rPr>
          <w:rFonts w:ascii="Times New Roman" w:hAnsi="Times New Roman"/>
          <w:sz w:val="24"/>
          <w:szCs w:val="24"/>
          <w:lang w:val="lt-LT"/>
        </w:rPr>
        <w:t>.</w:t>
      </w:r>
    </w:p>
    <w:p w:rsidR="002F2399" w:rsidRPr="00260DD1" w:rsidRDefault="00784D1F">
      <w:pPr>
        <w:pStyle w:val="Betarp"/>
        <w:ind w:left="360"/>
        <w:jc w:val="both"/>
        <w:rPr>
          <w:lang w:val="lt-LT"/>
        </w:rPr>
      </w:pPr>
      <w:r w:rsidRPr="00260DD1">
        <w:rPr>
          <w:rFonts w:ascii="Times New Roman" w:hAnsi="Times New Roman"/>
          <w:sz w:val="24"/>
          <w:szCs w:val="24"/>
          <w:lang w:val="lt-LT"/>
        </w:rPr>
        <w:t xml:space="preserve"> 8.1.Pagrindinis ugdymas ir jo pasiekimai</w:t>
      </w:r>
      <w:r w:rsidR="00260DD1">
        <w:rPr>
          <w:rFonts w:ascii="Times New Roman" w:hAnsi="Times New Roman"/>
          <w:sz w:val="24"/>
          <w:szCs w:val="24"/>
          <w:lang w:val="lt-LT"/>
        </w:rPr>
        <w:t>.</w:t>
      </w:r>
    </w:p>
    <w:p w:rsidR="002F2399" w:rsidRPr="00260DD1" w:rsidRDefault="00784D1F" w:rsidP="00260DD1">
      <w:pPr>
        <w:pStyle w:val="Betarp"/>
        <w:jc w:val="both"/>
        <w:rPr>
          <w:lang w:val="lt-LT"/>
        </w:rPr>
      </w:pPr>
      <w:r w:rsidRPr="00260DD1">
        <w:rPr>
          <w:rFonts w:ascii="Times New Roman" w:hAnsi="Times New Roman"/>
          <w:sz w:val="24"/>
          <w:szCs w:val="24"/>
          <w:lang w:val="lt-LT"/>
        </w:rPr>
        <w:t>2017 metais pagrindinio ugdymo pasiekimų patikrinime dalyvavo 175 mokiniai. PUPP įvertinimo (balais) matematikos vidurkis 7,6 (šalyje 5,9), lietuvių kalbos – 7,5 (šalyje – 6,6), vidutinė s</w:t>
      </w:r>
      <w:r w:rsidR="003C7DE5">
        <w:rPr>
          <w:rFonts w:ascii="Times New Roman" w:hAnsi="Times New Roman"/>
          <w:sz w:val="24"/>
          <w:szCs w:val="24"/>
          <w:lang w:val="lt-LT"/>
        </w:rPr>
        <w:t>urinktų taškų dalis matematikos – 69,3</w:t>
      </w:r>
      <w:r w:rsidRPr="00260DD1">
        <w:rPr>
          <w:rFonts w:ascii="Times New Roman" w:hAnsi="Times New Roman"/>
          <w:sz w:val="24"/>
          <w:szCs w:val="24"/>
          <w:lang w:val="lt-LT"/>
        </w:rPr>
        <w:t xml:space="preserve"> proc. (šalyje – 52,9 proc.), lietuvių kalbos – 69,3 proc. (šalyje – 59,8 proc.). Matematikos pagrindinio ugdymo pasiekimų patikrinime 44,6 proc. mokinių surinko 39 – 52 testo taškus (šalyje 25 proc.), lietuvių kalbos ir literatūros pagrindinio ugdymo pasiekimų patikrinime 44,8 proc. mokinių surinko 65 – 88 taškus (šalyje 25 proc.). Matematikos pagrindinio ugdymo pasiekimų patikrinime 61,7 proc. mokinių gavo 8–10 įvertinimus (šalyje 32 proc.), lietuvių kalbos ir literatūros pagrindinio ugdymo pasiekimų patikrinime 53,5 proc. mokinių gavo 8–10 įvertinimus (šalyje 31,1). Užsienio kalbos (anglų) pasiekimų lygio testais nustatyta, kad</w:t>
      </w:r>
      <w:r w:rsidR="003C7DE5">
        <w:rPr>
          <w:rFonts w:ascii="Times New Roman" w:hAnsi="Times New Roman"/>
          <w:sz w:val="24"/>
          <w:szCs w:val="24"/>
          <w:lang w:val="lt-LT"/>
        </w:rPr>
        <w:t>  98,2 proc. dalyvavusių antrų</w:t>
      </w:r>
      <w:r w:rsidRPr="00260DD1">
        <w:rPr>
          <w:rFonts w:ascii="Times New Roman" w:hAnsi="Times New Roman"/>
          <w:sz w:val="24"/>
          <w:szCs w:val="24"/>
          <w:lang w:val="lt-LT"/>
        </w:rPr>
        <w:t xml:space="preserve"> klasių mokinių pasiekė anglų kalbos B1 lygį (dalyvavo 162  mokiniai). Mokinių laimėjimai olimpiadose, konkursuose: respublikiniame prancūziškos dainos festivalyje II-okai užėmė III vietą, respublikiniame fizikos konkurse "Fizikos bandymai" II-okai laimėjo II vietą, </w:t>
      </w:r>
      <w:r w:rsidRPr="00260DD1">
        <w:rPr>
          <w:rFonts w:ascii="Times New Roman" w:hAnsi="Times New Roman"/>
          <w:sz w:val="24"/>
          <w:szCs w:val="24"/>
          <w:lang w:val="lt-LT"/>
        </w:rPr>
        <w:lastRenderedPageBreak/>
        <w:t xml:space="preserve">matematikos konkursas "PANGEA 2017"/ apdovanotas "Top 10" diplomų,  29 - oji tarptautinė matematikos, fizikos ir chemijos olimpiada / 10 klasių kategorijoje užėmė III vietą, tarptautinė "Draugystės Taurės" spartakiada vaikinų ir merginų tinklinio varžybos – III vieta).   </w:t>
      </w:r>
    </w:p>
    <w:p w:rsidR="002F2399" w:rsidRPr="00260DD1" w:rsidRDefault="00784D1F">
      <w:pPr>
        <w:pStyle w:val="Betarp"/>
        <w:ind w:firstLine="284"/>
        <w:jc w:val="both"/>
        <w:rPr>
          <w:lang w:val="lt-LT"/>
        </w:rPr>
      </w:pPr>
      <w:r w:rsidRPr="00260DD1">
        <w:rPr>
          <w:rFonts w:ascii="Times New Roman" w:hAnsi="Times New Roman"/>
          <w:sz w:val="24"/>
          <w:szCs w:val="24"/>
          <w:lang w:val="lt-LT"/>
        </w:rPr>
        <w:t>8.2. Vidurinis ugdymas ir jo pasiekimai:</w:t>
      </w:r>
    </w:p>
    <w:p w:rsidR="002F2399" w:rsidRPr="00260DD1" w:rsidRDefault="00784D1F">
      <w:pPr>
        <w:pStyle w:val="Betarp"/>
        <w:ind w:firstLine="426"/>
        <w:jc w:val="both"/>
        <w:rPr>
          <w:lang w:val="lt-LT"/>
        </w:rPr>
      </w:pPr>
      <w:r w:rsidRPr="00260DD1">
        <w:rPr>
          <w:rFonts w:ascii="Times New Roman" w:hAnsi="Times New Roman"/>
          <w:sz w:val="24"/>
          <w:szCs w:val="24"/>
          <w:lang w:val="lt-LT"/>
        </w:rPr>
        <w:t>2017 m. gimnaziją baigė 179 abiturientai. Brandos atestatai įteikti 178 abiturientams, iš jų Jonei Miežytei įteiktas brandos atestatas su pagyrimu. Valstybiniai egzaminai, įvertinti 100 balų: užsienio kalbos (anglų) – 7 darbai, užsienio kalbos (rusų) – 1 darbas, matematika – 6 darbai. Du šimtukus gavo Simonas Valtkūnas (matematikos bei užsienio kalbos (anglų)). Iš 162 tęsia mokymąsi, t.y 91 proc. abiturientų: 63,5 proc. mokosi Lietuvos universitetuose ir akademijose (VGTU-29, VU-54, LSMU-12, ISM-5 ir kt.), 12,4 proc. mokosi Lietuvoje kolegijose, 13,4 proc</w:t>
      </w:r>
      <w:r w:rsidR="003C7DE5">
        <w:rPr>
          <w:rFonts w:ascii="Times New Roman" w:hAnsi="Times New Roman"/>
          <w:sz w:val="24"/>
          <w:szCs w:val="24"/>
          <w:lang w:val="lt-LT"/>
        </w:rPr>
        <w:t>. – užsienyje</w:t>
      </w:r>
      <w:r w:rsidRPr="00260DD1">
        <w:rPr>
          <w:rFonts w:ascii="Times New Roman" w:hAnsi="Times New Roman"/>
          <w:sz w:val="24"/>
          <w:szCs w:val="24"/>
          <w:lang w:val="lt-LT"/>
        </w:rPr>
        <w:t>, 9,6 proc. (17 mokinių) šiais metais nutarė dirbti, 98 abiturientai (55 proc.) už mokslus nemoka, t.y. studijuoja valstybės finansuojamose vietose.</w:t>
      </w:r>
    </w:p>
    <w:p w:rsidR="002F2399" w:rsidRPr="00260DD1" w:rsidRDefault="00784D1F">
      <w:pPr>
        <w:pStyle w:val="Betarp"/>
        <w:ind w:firstLine="426"/>
        <w:jc w:val="both"/>
        <w:rPr>
          <w:lang w:val="lt-LT"/>
        </w:rPr>
      </w:pPr>
      <w:r w:rsidRPr="00260DD1">
        <w:rPr>
          <w:rFonts w:ascii="Times New Roman" w:hAnsi="Times New Roman"/>
          <w:sz w:val="24"/>
          <w:szCs w:val="24"/>
          <w:lang w:val="lt-LT"/>
        </w:rPr>
        <w:t xml:space="preserve">III- IV klasių </w:t>
      </w:r>
      <w:r w:rsidR="00260DD1">
        <w:rPr>
          <w:rFonts w:ascii="Times New Roman" w:hAnsi="Times New Roman"/>
          <w:sz w:val="24"/>
          <w:szCs w:val="24"/>
          <w:lang w:val="lt-LT"/>
        </w:rPr>
        <w:t>mokiniai laboratorinius, ti</w:t>
      </w:r>
      <w:r w:rsidRPr="00260DD1">
        <w:rPr>
          <w:rFonts w:ascii="Times New Roman" w:hAnsi="Times New Roman"/>
          <w:sz w:val="24"/>
          <w:szCs w:val="24"/>
          <w:lang w:val="lt-LT"/>
        </w:rPr>
        <w:t>riamuo</w:t>
      </w:r>
      <w:r w:rsidR="00260DD1">
        <w:rPr>
          <w:rFonts w:ascii="Times New Roman" w:hAnsi="Times New Roman"/>
          <w:sz w:val="24"/>
          <w:szCs w:val="24"/>
          <w:lang w:val="lt-LT"/>
        </w:rPr>
        <w:t>sius darbus atliko Vilniaus Gedi</w:t>
      </w:r>
      <w:r w:rsidRPr="00260DD1">
        <w:rPr>
          <w:rFonts w:ascii="Times New Roman" w:hAnsi="Times New Roman"/>
          <w:sz w:val="24"/>
          <w:szCs w:val="24"/>
          <w:lang w:val="lt-LT"/>
        </w:rPr>
        <w:t>mino tech</w:t>
      </w:r>
      <w:r w:rsidR="00260DD1">
        <w:rPr>
          <w:rFonts w:ascii="Times New Roman" w:hAnsi="Times New Roman"/>
          <w:sz w:val="24"/>
          <w:szCs w:val="24"/>
          <w:lang w:val="lt-LT"/>
        </w:rPr>
        <w:t>nikos universiteto laboratorijo</w:t>
      </w:r>
      <w:r w:rsidRPr="00260DD1">
        <w:rPr>
          <w:rFonts w:ascii="Times New Roman" w:hAnsi="Times New Roman"/>
          <w:sz w:val="24"/>
          <w:szCs w:val="24"/>
          <w:lang w:val="lt-LT"/>
        </w:rPr>
        <w:t xml:space="preserve">se. 73-ims (40,8 proc,) šių metų abiturientams įteikti VGTU pažymėjimai. </w:t>
      </w:r>
    </w:p>
    <w:p w:rsidR="002F2399" w:rsidRPr="00260DD1" w:rsidRDefault="00784D1F">
      <w:pPr>
        <w:pStyle w:val="Betarp"/>
        <w:ind w:firstLine="426"/>
        <w:jc w:val="both"/>
        <w:rPr>
          <w:lang w:val="lt-LT"/>
        </w:rPr>
      </w:pPr>
      <w:r w:rsidRPr="00260DD1">
        <w:rPr>
          <w:rFonts w:ascii="Times New Roman" w:hAnsi="Times New Roman"/>
          <w:sz w:val="24"/>
          <w:szCs w:val="24"/>
          <w:lang w:val="lt-LT"/>
        </w:rPr>
        <w:t>9. Neformalusis mokinių švietimas</w:t>
      </w:r>
      <w:r w:rsidR="003C7DE5">
        <w:rPr>
          <w:rFonts w:ascii="Times New Roman" w:hAnsi="Times New Roman"/>
          <w:sz w:val="24"/>
          <w:szCs w:val="24"/>
          <w:lang w:val="lt-LT"/>
        </w:rPr>
        <w:t>.</w:t>
      </w:r>
    </w:p>
    <w:p w:rsidR="002F2399" w:rsidRPr="00260DD1" w:rsidRDefault="00784D1F">
      <w:pPr>
        <w:pStyle w:val="Betarp"/>
        <w:ind w:firstLine="426"/>
        <w:jc w:val="both"/>
        <w:rPr>
          <w:lang w:val="lt-LT"/>
        </w:rPr>
      </w:pPr>
      <w:r w:rsidRPr="00260DD1">
        <w:rPr>
          <w:rFonts w:ascii="Times New Roman" w:hAnsi="Times New Roman"/>
          <w:sz w:val="24"/>
          <w:szCs w:val="24"/>
          <w:lang w:val="lt-LT"/>
        </w:rPr>
        <w:t>9.1. Pažintinė ir kultūrinė veikla. Remiantis 2016-2017 m. m. veiklų planu</w:t>
      </w:r>
      <w:r w:rsidR="003C7DE5">
        <w:rPr>
          <w:rFonts w:ascii="Times New Roman" w:hAnsi="Times New Roman"/>
          <w:sz w:val="24"/>
          <w:szCs w:val="24"/>
          <w:lang w:val="lt-LT"/>
        </w:rPr>
        <w:t>,</w:t>
      </w:r>
      <w:r w:rsidRPr="00260DD1">
        <w:rPr>
          <w:rFonts w:ascii="Times New Roman" w:hAnsi="Times New Roman"/>
          <w:sz w:val="24"/>
          <w:szCs w:val="24"/>
          <w:lang w:val="lt-LT"/>
        </w:rPr>
        <w:t xml:space="preserve"> gimnazijoje yra vykdoma pažintinė ir kultūrinė veikla. Pagrindinės veiklos tradiciškai išlieka tos pačios– socializacijos stovykla, dalyko projektai, kuriuose buvo numatytos išvykos ar vizitai į universitetus, verslo centrus ar teatrą.</w:t>
      </w:r>
    </w:p>
    <w:p w:rsidR="002F2399" w:rsidRPr="00260DD1" w:rsidRDefault="00784D1F">
      <w:pPr>
        <w:pStyle w:val="Betarp"/>
        <w:ind w:firstLine="426"/>
        <w:jc w:val="both"/>
        <w:rPr>
          <w:lang w:val="lt-LT"/>
        </w:rPr>
      </w:pPr>
      <w:r w:rsidRPr="00260DD1">
        <w:rPr>
          <w:rFonts w:ascii="Times New Roman" w:hAnsi="Times New Roman"/>
          <w:sz w:val="24"/>
          <w:szCs w:val="24"/>
          <w:lang w:val="lt-LT"/>
        </w:rPr>
        <w:t>9.2. Pilietinės – socialinės veiklos. Gimnazijoje yra organizuojama pilietinė veikla per šias veiklos formas:</w:t>
      </w:r>
    </w:p>
    <w:p w:rsidR="002F2399" w:rsidRPr="00260DD1" w:rsidRDefault="00784D1F">
      <w:pPr>
        <w:pStyle w:val="Betarp"/>
        <w:ind w:firstLine="426"/>
        <w:jc w:val="both"/>
        <w:rPr>
          <w:lang w:val="lt-LT"/>
        </w:rPr>
      </w:pPr>
      <w:r w:rsidRPr="00260DD1">
        <w:rPr>
          <w:rFonts w:ascii="Times New Roman" w:hAnsi="Times New Roman"/>
          <w:sz w:val="24"/>
          <w:szCs w:val="24"/>
          <w:lang w:val="lt-LT"/>
        </w:rPr>
        <w:t>9.2.1.Pilietinio ugdymo formaliojo švietimo programą – pilietiškumo pagrindai. Programa įgyvendinama sėkmingai;</w:t>
      </w:r>
    </w:p>
    <w:p w:rsidR="002F2399" w:rsidRPr="00260DD1" w:rsidRDefault="00784D1F">
      <w:pPr>
        <w:pStyle w:val="Betarp"/>
        <w:ind w:firstLine="426"/>
        <w:jc w:val="both"/>
        <w:rPr>
          <w:lang w:val="lt-LT"/>
        </w:rPr>
      </w:pPr>
      <w:r w:rsidRPr="00260DD1">
        <w:rPr>
          <w:rFonts w:ascii="Times New Roman" w:hAnsi="Times New Roman"/>
          <w:sz w:val="24"/>
          <w:szCs w:val="24"/>
          <w:lang w:val="lt-LT"/>
        </w:rPr>
        <w:t xml:space="preserve">9.2.2.Mokinių savivaldos, kaip demokratijos ir </w:t>
      </w:r>
      <w:r w:rsidR="003C7DE5">
        <w:rPr>
          <w:rFonts w:ascii="Times New Roman" w:hAnsi="Times New Roman"/>
          <w:sz w:val="24"/>
          <w:szCs w:val="24"/>
          <w:lang w:val="lt-LT"/>
        </w:rPr>
        <w:t>pilietiškumo pritaikymo praktinę veiklą</w:t>
      </w:r>
      <w:r w:rsidRPr="00260DD1">
        <w:rPr>
          <w:rFonts w:ascii="Times New Roman" w:hAnsi="Times New Roman"/>
          <w:sz w:val="24"/>
          <w:szCs w:val="24"/>
          <w:lang w:val="lt-LT"/>
        </w:rPr>
        <w:t>. Tyrimai rodo, kad mokinių savivaldos institucijos (Mokinių taryba ir Seniūnų taryba) dalyvauja sprendžiant gimnazijai ir jos mokiniams svarbius klausimus. Ši situacija, lyginant su 2015-2016 m. m., teigiamai pakitusi.</w:t>
      </w:r>
    </w:p>
    <w:p w:rsidR="002F2399" w:rsidRPr="00260DD1" w:rsidRDefault="00784D1F">
      <w:pPr>
        <w:pStyle w:val="Betarp"/>
        <w:ind w:firstLine="426"/>
        <w:jc w:val="both"/>
        <w:rPr>
          <w:lang w:val="lt-LT"/>
        </w:rPr>
      </w:pPr>
      <w:r w:rsidRPr="00260DD1">
        <w:rPr>
          <w:rFonts w:ascii="Times New Roman" w:hAnsi="Times New Roman"/>
          <w:sz w:val="24"/>
          <w:szCs w:val="24"/>
          <w:lang w:val="lt-LT"/>
        </w:rPr>
        <w:t>9.2.3. Gimnazijoje organizuojami į</w:t>
      </w:r>
      <w:r w:rsidR="001D29B5">
        <w:rPr>
          <w:rFonts w:ascii="Times New Roman" w:hAnsi="Times New Roman"/>
          <w:sz w:val="24"/>
          <w:szCs w:val="24"/>
          <w:lang w:val="lt-LT"/>
        </w:rPr>
        <w:t>vair</w:t>
      </w:r>
      <w:r w:rsidRPr="00260DD1">
        <w:rPr>
          <w:rFonts w:ascii="Times New Roman" w:hAnsi="Times New Roman"/>
          <w:sz w:val="24"/>
          <w:szCs w:val="24"/>
          <w:lang w:val="lt-LT"/>
        </w:rPr>
        <w:t>ūs pilietiniai renginiai, socialinės akcijos ir talkos, kurių iniciatoriais ir/ar organizatoriais neretai yra patys  mokiniai. 2016-2017 m. m. mokiniai dalyvavo gerumo akcijose, aplinkos tvarkymo ir priežiūros talkose, vykdyta reguliari Vytauto Didžiojo girios puoselėjimo tradicija.</w:t>
      </w:r>
    </w:p>
    <w:p w:rsidR="002F2399" w:rsidRPr="00260DD1" w:rsidRDefault="00784D1F">
      <w:pPr>
        <w:pStyle w:val="Betarp"/>
        <w:ind w:firstLine="426"/>
        <w:jc w:val="both"/>
        <w:rPr>
          <w:lang w:val="lt-LT"/>
        </w:rPr>
      </w:pPr>
      <w:r w:rsidRPr="00260DD1">
        <w:rPr>
          <w:rFonts w:ascii="Times New Roman" w:hAnsi="Times New Roman"/>
          <w:sz w:val="24"/>
          <w:szCs w:val="24"/>
          <w:lang w:val="lt-LT"/>
        </w:rPr>
        <w:t>9.2.4. Socializacijos projektą. Gimnazijoje organizuojamas trijų dalių projektas</w:t>
      </w:r>
      <w:r w:rsidR="003C7DE5">
        <w:rPr>
          <w:rFonts w:ascii="Times New Roman" w:hAnsi="Times New Roman"/>
          <w:sz w:val="24"/>
          <w:szCs w:val="24"/>
          <w:lang w:val="lt-LT"/>
        </w:rPr>
        <w:t>,</w:t>
      </w:r>
      <w:r w:rsidRPr="00260DD1">
        <w:rPr>
          <w:rFonts w:ascii="Times New Roman" w:hAnsi="Times New Roman"/>
          <w:sz w:val="24"/>
          <w:szCs w:val="24"/>
          <w:lang w:val="lt-LT"/>
        </w:rPr>
        <w:t xml:space="preserve"> kaip ir 2015-2016 m.m.</w:t>
      </w:r>
      <w:r w:rsidR="003C7DE5">
        <w:rPr>
          <w:rFonts w:ascii="Times New Roman" w:hAnsi="Times New Roman"/>
          <w:sz w:val="24"/>
          <w:szCs w:val="24"/>
          <w:lang w:val="lt-LT"/>
        </w:rPr>
        <w:t>,</w:t>
      </w:r>
      <w:r w:rsidRPr="00260DD1">
        <w:rPr>
          <w:rFonts w:ascii="Times New Roman" w:hAnsi="Times New Roman"/>
          <w:sz w:val="24"/>
          <w:szCs w:val="24"/>
          <w:lang w:val="lt-LT"/>
        </w:rPr>
        <w:t xml:space="preserve"> pasiteisino: į kabinetų ir gimnazijos erdvių valymo bei priežiūros veiklą įsitraukė beveik 100% gimnazijos mokinių, budėjimo gimnazijoje situacija yra kiek prastesnė, nes paskirtose erdvėse mokiniai budi ne visada, ne visada budėdami atlieka ir jiems paskirtas funkcijas, pagal gimnazijos veiklų planus buvo organizuojama socializacijos stovykla, kurioje dalyvavo 18 I ir III kl. mokinių.</w:t>
      </w:r>
    </w:p>
    <w:p w:rsidR="002F2399" w:rsidRPr="00260DD1" w:rsidRDefault="00784D1F">
      <w:pPr>
        <w:pStyle w:val="Betarp"/>
        <w:ind w:firstLine="426"/>
        <w:jc w:val="both"/>
        <w:rPr>
          <w:lang w:val="lt-LT"/>
        </w:rPr>
      </w:pPr>
      <w:r w:rsidRPr="00260DD1">
        <w:rPr>
          <w:rFonts w:ascii="Times New Roman" w:hAnsi="Times New Roman"/>
          <w:sz w:val="24"/>
          <w:szCs w:val="24"/>
          <w:lang w:val="lt-LT"/>
        </w:rPr>
        <w:t>9.2.5. Socialinį ugdymą per klasių valandėles. Remiantis mokinių tyrimu, darytina išvada, kad klasių valandėlėse vis dar nepakankamai įgyvendinami klasės valandėlių ugdymo krypčių programuojami tikslai: klasės valandėlėse nepakankamas dėmesys skiriamas komandos/grupės/klasės bendruomenės formavimo veikloms, klasės valandėles gana retai veda patys mokin</w:t>
      </w:r>
      <w:r w:rsidR="003C7DE5">
        <w:rPr>
          <w:rFonts w:ascii="Times New Roman" w:hAnsi="Times New Roman"/>
          <w:sz w:val="24"/>
          <w:szCs w:val="24"/>
          <w:lang w:val="lt-LT"/>
        </w:rPr>
        <w:t>iai, klasės valandėlės dauguma</w:t>
      </w:r>
      <w:r w:rsidRPr="00260DD1">
        <w:rPr>
          <w:rFonts w:ascii="Times New Roman" w:hAnsi="Times New Roman"/>
          <w:sz w:val="24"/>
          <w:szCs w:val="24"/>
          <w:lang w:val="lt-LT"/>
        </w:rPr>
        <w:t xml:space="preserve"> atvejų organizuojamos tik tame pačiame kabinete (neišnaudojamos kitos galimybės), retai klasės valandėlės turinys mokiniams įdomus ir/ar mokinius įtraukiantis, kita vertus</w:t>
      </w:r>
      <w:r w:rsidR="003C7DE5">
        <w:rPr>
          <w:rFonts w:ascii="Times New Roman" w:hAnsi="Times New Roman"/>
          <w:sz w:val="24"/>
          <w:szCs w:val="24"/>
          <w:lang w:val="lt-LT"/>
        </w:rPr>
        <w:t>,</w:t>
      </w:r>
      <w:r w:rsidRPr="00260DD1">
        <w:rPr>
          <w:rFonts w:ascii="Times New Roman" w:hAnsi="Times New Roman"/>
          <w:sz w:val="24"/>
          <w:szCs w:val="24"/>
          <w:lang w:val="lt-LT"/>
        </w:rPr>
        <w:t xml:space="preserve"> atmosf</w:t>
      </w:r>
      <w:r w:rsidR="003C7DE5">
        <w:rPr>
          <w:rFonts w:ascii="Times New Roman" w:hAnsi="Times New Roman"/>
          <w:sz w:val="24"/>
          <w:szCs w:val="24"/>
          <w:lang w:val="lt-LT"/>
        </w:rPr>
        <w:t>era klasės valandėlėje daugumos</w:t>
      </w:r>
      <w:r w:rsidRPr="00260DD1">
        <w:rPr>
          <w:rFonts w:ascii="Times New Roman" w:hAnsi="Times New Roman"/>
          <w:sz w:val="24"/>
          <w:szCs w:val="24"/>
          <w:lang w:val="lt-LT"/>
        </w:rPr>
        <w:t xml:space="preserve"> atvejų yra pozityvi, klasių valandėlėse nemažai dėmesio skiriama spręsti problemas, susijusias su klase, į valandėlės veiklą aktyviau nei vidutiniškai įsitraukia daugiau nei pusė mokinių. </w:t>
      </w:r>
    </w:p>
    <w:p w:rsidR="002F2399" w:rsidRPr="00260DD1" w:rsidRDefault="00784D1F">
      <w:pPr>
        <w:pStyle w:val="Betarp"/>
        <w:ind w:firstLine="426"/>
        <w:jc w:val="both"/>
        <w:rPr>
          <w:lang w:val="lt-LT"/>
        </w:rPr>
      </w:pPr>
      <w:r w:rsidRPr="00260DD1">
        <w:rPr>
          <w:rFonts w:ascii="Times New Roman" w:hAnsi="Times New Roman"/>
          <w:sz w:val="24"/>
          <w:szCs w:val="24"/>
          <w:lang w:val="lt-LT"/>
        </w:rPr>
        <w:t>9.3. Tarptautiniai projektai. 2016-2017 m. m. gimnazija vykdė 2 tarptautinius projektus, skirtus tiksliųjų mokslų žinių ir kompetencijų, sporto ugdymui. Juose dalyvavo apie 60 mokinių.</w:t>
      </w:r>
    </w:p>
    <w:p w:rsidR="002F2399" w:rsidRPr="00260DD1" w:rsidRDefault="00784D1F">
      <w:pPr>
        <w:pStyle w:val="Betarp"/>
        <w:ind w:firstLine="426"/>
        <w:jc w:val="both"/>
        <w:rPr>
          <w:lang w:val="lt-LT"/>
        </w:rPr>
      </w:pPr>
      <w:r w:rsidRPr="00260DD1">
        <w:rPr>
          <w:rFonts w:ascii="Times New Roman" w:hAnsi="Times New Roman"/>
          <w:sz w:val="24"/>
          <w:szCs w:val="24"/>
          <w:lang w:val="lt-LT"/>
        </w:rPr>
        <w:t xml:space="preserve">9.4. Būreliai. </w:t>
      </w:r>
    </w:p>
    <w:p w:rsidR="002F2399" w:rsidRPr="00260DD1" w:rsidRDefault="00784D1F">
      <w:pPr>
        <w:pStyle w:val="Betarp"/>
        <w:ind w:firstLine="426"/>
        <w:jc w:val="both"/>
        <w:rPr>
          <w:lang w:val="lt-LT"/>
        </w:rPr>
      </w:pPr>
      <w:r w:rsidRPr="00260DD1">
        <w:rPr>
          <w:rFonts w:ascii="Times New Roman" w:hAnsi="Times New Roman"/>
          <w:sz w:val="24"/>
          <w:szCs w:val="24"/>
          <w:lang w:val="lt-LT"/>
        </w:rPr>
        <w:t xml:space="preserve">9.4.1.Mokinių įsitraukimas į 2016-2017 m. m. gimnazijoje vykdytus būrelius išliko mažas - mokinių tyrimo duomenimis į būrelius gimnazijoje įsitraukė 28,8% mokinių. 34,99% mokinių nelanko jokios meno/sporto veiklos po pamokų (nei gimnazijoje, nei už jos ribų). </w:t>
      </w:r>
    </w:p>
    <w:p w:rsidR="002F2399" w:rsidRPr="00260DD1" w:rsidRDefault="00784D1F">
      <w:pPr>
        <w:pStyle w:val="Betarp"/>
        <w:ind w:firstLine="426"/>
        <w:jc w:val="both"/>
        <w:rPr>
          <w:lang w:val="lt-LT"/>
        </w:rPr>
      </w:pPr>
      <w:r w:rsidRPr="00260DD1">
        <w:rPr>
          <w:rFonts w:ascii="Times New Roman" w:hAnsi="Times New Roman"/>
          <w:sz w:val="24"/>
          <w:szCs w:val="24"/>
          <w:lang w:val="lt-LT"/>
        </w:rPr>
        <w:lastRenderedPageBreak/>
        <w:t>9.4.2. 2016–2017 m. m. gimna</w:t>
      </w:r>
      <w:r w:rsidR="003C7DE5">
        <w:rPr>
          <w:rFonts w:ascii="Times New Roman" w:hAnsi="Times New Roman"/>
          <w:sz w:val="24"/>
          <w:szCs w:val="24"/>
          <w:lang w:val="lt-LT"/>
        </w:rPr>
        <w:t>zijoje buvo organizuojama</w:t>
      </w:r>
      <w:r w:rsidRPr="00260DD1">
        <w:rPr>
          <w:rFonts w:ascii="Times New Roman" w:hAnsi="Times New Roman"/>
          <w:sz w:val="24"/>
          <w:szCs w:val="24"/>
          <w:lang w:val="lt-LT"/>
        </w:rPr>
        <w:t xml:space="preserve"> 14 būrelių, iš kurių gausiausiai mokinių pasirinkti – 5 (šiuolaikinio šokio studija, teatro studija „N-7“, choras „Fortūna“, muzikos studija, elektroninės muzikos kūrimo studija, tinklinis, krepšinis). Šių būrelių, anot mokinių tyrimo rezultatų, veikla mokiniams yra žinoma, jos rezultatai matomi bendruomenei (kiekvieno įvardinto būrelio veiklos ir rezultatų matomumas viršija 50%). </w:t>
      </w:r>
    </w:p>
    <w:p w:rsidR="002F2399" w:rsidRPr="00260DD1" w:rsidRDefault="00784D1F">
      <w:pPr>
        <w:pStyle w:val="Betarp"/>
        <w:ind w:firstLine="426"/>
        <w:jc w:val="both"/>
        <w:rPr>
          <w:lang w:val="lt-LT"/>
        </w:rPr>
      </w:pPr>
      <w:r w:rsidRPr="00260DD1">
        <w:rPr>
          <w:rFonts w:ascii="Times New Roman" w:hAnsi="Times New Roman"/>
          <w:sz w:val="24"/>
          <w:szCs w:val="24"/>
          <w:lang w:val="lt-LT"/>
        </w:rPr>
        <w:t>9.4.3. Būrelių įsitraukimas į gimnazijos veiklas ir jos reprezentavimą bendroje statistikoje nėra mažas. Aktyviausi 2016–2017 m. m. į šias veiklas įsitraukė šiuolaikinio šokio studija, muzikos studija, choras „Fortūna“, teatro studija „N-7“. Kitų būrelių įsitraukimas yra žemesnis nei vidurkis. Laimėjimai olimpiadose, konkursuose ir varžybose: daugiausiai laimėjimų pelnė tinklinio, krepšinio, literatūrinių kompozicijų būrelių mokiniai, teatro studija “N-7”, kitų būrelių laimėjimų skaičius ženkliai mažesnis.</w:t>
      </w:r>
    </w:p>
    <w:p w:rsidR="002F2399" w:rsidRPr="00260DD1" w:rsidRDefault="00784D1F">
      <w:pPr>
        <w:pStyle w:val="Betarp"/>
        <w:ind w:left="426" w:hanging="284"/>
        <w:jc w:val="both"/>
        <w:rPr>
          <w:lang w:val="lt-LT"/>
        </w:rPr>
      </w:pPr>
      <w:r w:rsidRPr="00260DD1">
        <w:rPr>
          <w:rFonts w:ascii="Times New Roman" w:hAnsi="Times New Roman"/>
          <w:sz w:val="24"/>
          <w:szCs w:val="24"/>
          <w:lang w:val="lt-LT"/>
        </w:rPr>
        <w:t>10. Metodinės tarybos veikla</w:t>
      </w:r>
      <w:r w:rsidR="003C7DE5">
        <w:rPr>
          <w:rFonts w:ascii="Times New Roman" w:hAnsi="Times New Roman"/>
          <w:sz w:val="24"/>
          <w:szCs w:val="24"/>
          <w:lang w:val="lt-LT"/>
        </w:rPr>
        <w:t>.</w:t>
      </w:r>
    </w:p>
    <w:p w:rsidR="002F2399" w:rsidRPr="00260DD1" w:rsidRDefault="00784D1F">
      <w:pPr>
        <w:pStyle w:val="Betarp"/>
        <w:ind w:firstLine="426"/>
        <w:jc w:val="both"/>
        <w:rPr>
          <w:lang w:val="lt-LT"/>
        </w:rPr>
      </w:pPr>
      <w:r w:rsidRPr="00260DD1">
        <w:rPr>
          <w:rFonts w:ascii="Times New Roman" w:hAnsi="Times New Roman"/>
          <w:sz w:val="24"/>
          <w:szCs w:val="24"/>
          <w:lang w:val="lt-LT"/>
        </w:rPr>
        <w:t>10.1. Metodinės veiklos stipriosios pusės:</w:t>
      </w:r>
    </w:p>
    <w:p w:rsidR="002F2399" w:rsidRPr="00EE21C2" w:rsidRDefault="00784D1F" w:rsidP="00EE21C2">
      <w:pPr>
        <w:pStyle w:val="Sraopastraipa"/>
        <w:numPr>
          <w:ilvl w:val="2"/>
          <w:numId w:val="30"/>
        </w:numPr>
        <w:spacing w:after="0" w:line="240" w:lineRule="auto"/>
        <w:ind w:left="1417"/>
        <w:rPr>
          <w:rFonts w:ascii="Times New Roman" w:hAnsi="Times New Roman" w:cs="Times New Roman"/>
          <w:sz w:val="24"/>
          <w:szCs w:val="24"/>
          <w:lang w:val="lt-LT"/>
        </w:rPr>
      </w:pPr>
      <w:r w:rsidRPr="00EE21C2">
        <w:rPr>
          <w:rFonts w:ascii="Times New Roman" w:hAnsi="Times New Roman" w:cs="Times New Roman"/>
          <w:sz w:val="24"/>
          <w:szCs w:val="24"/>
          <w:lang w:val="lt-LT"/>
        </w:rPr>
        <w:t>Sistemingas mokinių konsultavimas ir pagalbos mokiniams, turintiems mokymosi sunkumų, suteikimas.</w:t>
      </w:r>
    </w:p>
    <w:p w:rsidR="002F2399" w:rsidRPr="00EE21C2" w:rsidRDefault="00784D1F" w:rsidP="00EE21C2">
      <w:pPr>
        <w:pStyle w:val="Sraopastraipa"/>
        <w:numPr>
          <w:ilvl w:val="2"/>
          <w:numId w:val="30"/>
        </w:numPr>
        <w:spacing w:after="0" w:line="240" w:lineRule="auto"/>
        <w:ind w:left="1417"/>
        <w:rPr>
          <w:rFonts w:ascii="Times New Roman" w:hAnsi="Times New Roman" w:cs="Times New Roman"/>
          <w:sz w:val="24"/>
          <w:szCs w:val="24"/>
          <w:lang w:val="lt-LT"/>
        </w:rPr>
      </w:pPr>
      <w:r w:rsidRPr="00EE21C2">
        <w:rPr>
          <w:rFonts w:ascii="Times New Roman" w:hAnsi="Times New Roman" w:cs="Times New Roman"/>
          <w:sz w:val="24"/>
          <w:szCs w:val="24"/>
          <w:lang w:val="lt-LT"/>
        </w:rPr>
        <w:t>Dalijimasis metodine patirtimi tarp metodinių grupių mokytojų: užduočių pavyzdžių, AMG skatinančių užduočių, per seminarus įgytų žinių, svarbios informacijos sklaida.</w:t>
      </w:r>
    </w:p>
    <w:p w:rsidR="002F2399" w:rsidRPr="00EE21C2" w:rsidRDefault="00784D1F" w:rsidP="00EE21C2">
      <w:pPr>
        <w:pStyle w:val="Sraopastraipa"/>
        <w:numPr>
          <w:ilvl w:val="2"/>
          <w:numId w:val="30"/>
        </w:numPr>
        <w:spacing w:after="0" w:line="240" w:lineRule="auto"/>
        <w:ind w:left="1417"/>
        <w:rPr>
          <w:rFonts w:ascii="Times New Roman" w:hAnsi="Times New Roman" w:cs="Times New Roman"/>
          <w:sz w:val="24"/>
          <w:szCs w:val="24"/>
          <w:lang w:val="lt-LT"/>
        </w:rPr>
      </w:pPr>
      <w:r w:rsidRPr="00EE21C2">
        <w:rPr>
          <w:rFonts w:ascii="Times New Roman" w:hAnsi="Times New Roman" w:cs="Times New Roman"/>
          <w:sz w:val="24"/>
          <w:szCs w:val="24"/>
          <w:lang w:val="lt-LT"/>
        </w:rPr>
        <w:t>Mokinių motyvacijos žadinimas, mokinių ruošimas olimpiadoms, viktorinoms, mokinių konsultavimas, dalyvavimas projektinėje veikloje, pamokos netradicinėse erdvėse,  įvairių priemonių ir metodų naudojimas, naujų technologijų naudojimas mokymo procese.</w:t>
      </w:r>
    </w:p>
    <w:p w:rsidR="002F2399" w:rsidRPr="00EE21C2" w:rsidRDefault="00784D1F" w:rsidP="00EE21C2">
      <w:pPr>
        <w:pStyle w:val="Sraopastraipa"/>
        <w:numPr>
          <w:ilvl w:val="2"/>
          <w:numId w:val="30"/>
        </w:numPr>
        <w:spacing w:after="0" w:line="240" w:lineRule="auto"/>
        <w:ind w:left="1417"/>
        <w:rPr>
          <w:rFonts w:ascii="Times New Roman" w:hAnsi="Times New Roman" w:cs="Times New Roman"/>
          <w:sz w:val="24"/>
          <w:szCs w:val="24"/>
          <w:lang w:val="lt-LT"/>
        </w:rPr>
      </w:pPr>
      <w:r w:rsidRPr="00EE21C2">
        <w:rPr>
          <w:rFonts w:ascii="Times New Roman" w:hAnsi="Times New Roman" w:cs="Times New Roman"/>
          <w:sz w:val="24"/>
          <w:szCs w:val="24"/>
          <w:lang w:val="lt-LT"/>
        </w:rPr>
        <w:t xml:space="preserve">Komandinis darbas, nuolatinis kvalifikacijos tobulinimas, savišvieta, įgytos patirties sklaida. </w:t>
      </w:r>
    </w:p>
    <w:p w:rsidR="002F2399" w:rsidRPr="00260DD1" w:rsidRDefault="00784D1F" w:rsidP="00260DD1">
      <w:pPr>
        <w:pStyle w:val="Sraopastraipa"/>
        <w:numPr>
          <w:ilvl w:val="2"/>
          <w:numId w:val="30"/>
        </w:numPr>
        <w:spacing w:after="0" w:line="240" w:lineRule="auto"/>
        <w:ind w:left="1418"/>
        <w:rPr>
          <w:rFonts w:ascii="Times New Roman" w:hAnsi="Times New Roman"/>
          <w:sz w:val="24"/>
          <w:szCs w:val="24"/>
          <w:lang w:val="lt-LT"/>
        </w:rPr>
      </w:pPr>
      <w:r w:rsidRPr="00260DD1">
        <w:rPr>
          <w:rFonts w:ascii="Times New Roman" w:hAnsi="Times New Roman"/>
          <w:sz w:val="24"/>
          <w:szCs w:val="24"/>
          <w:lang w:val="lt-LT"/>
        </w:rPr>
        <w:t>Sistemingas ir kryptingas ugdytinių pažangos vertinimas taikant įvairius vertinimo būdus.</w:t>
      </w:r>
    </w:p>
    <w:p w:rsidR="002F2399" w:rsidRPr="00260DD1" w:rsidRDefault="00784D1F" w:rsidP="00260DD1">
      <w:pPr>
        <w:pStyle w:val="Sraopastraipa"/>
        <w:numPr>
          <w:ilvl w:val="2"/>
          <w:numId w:val="30"/>
        </w:numPr>
        <w:spacing w:after="0" w:line="240" w:lineRule="auto"/>
        <w:jc w:val="both"/>
        <w:rPr>
          <w:rFonts w:ascii="Times New Roman" w:hAnsi="Times New Roman"/>
          <w:sz w:val="24"/>
          <w:szCs w:val="24"/>
          <w:lang w:val="lt-LT"/>
        </w:rPr>
      </w:pPr>
      <w:r w:rsidRPr="00260DD1">
        <w:rPr>
          <w:rFonts w:ascii="Times New Roman" w:hAnsi="Times New Roman"/>
          <w:sz w:val="24"/>
          <w:szCs w:val="24"/>
          <w:lang w:val="lt-LT"/>
        </w:rPr>
        <w:t xml:space="preserve">Siekiant aukštesnių ugdytinių rezultatų derinamas formalusis ir neformalusis ugdymas. </w:t>
      </w:r>
    </w:p>
    <w:p w:rsidR="002F2399" w:rsidRPr="00260DD1" w:rsidRDefault="00784D1F" w:rsidP="00260DD1">
      <w:pPr>
        <w:pStyle w:val="Betarp"/>
        <w:numPr>
          <w:ilvl w:val="1"/>
          <w:numId w:val="29"/>
        </w:numPr>
        <w:jc w:val="both"/>
        <w:rPr>
          <w:rFonts w:ascii="Times New Roman" w:hAnsi="Times New Roman"/>
          <w:sz w:val="24"/>
          <w:szCs w:val="24"/>
          <w:lang w:val="lt-LT"/>
        </w:rPr>
      </w:pPr>
      <w:r w:rsidRPr="00260DD1">
        <w:rPr>
          <w:rFonts w:ascii="Times New Roman" w:hAnsi="Times New Roman"/>
          <w:sz w:val="24"/>
          <w:szCs w:val="24"/>
          <w:lang w:val="lt-LT"/>
        </w:rPr>
        <w:t>Metodinės veiklos silpnosios pusės:</w:t>
      </w:r>
    </w:p>
    <w:p w:rsidR="002F2399" w:rsidRPr="00260DD1" w:rsidRDefault="00784D1F" w:rsidP="00260DD1">
      <w:pPr>
        <w:pStyle w:val="Betarp"/>
        <w:numPr>
          <w:ilvl w:val="2"/>
          <w:numId w:val="29"/>
        </w:numPr>
        <w:jc w:val="both"/>
        <w:rPr>
          <w:rFonts w:ascii="Times New Roman" w:hAnsi="Times New Roman"/>
          <w:sz w:val="24"/>
          <w:szCs w:val="24"/>
          <w:lang w:val="lt-LT"/>
        </w:rPr>
      </w:pPr>
      <w:r w:rsidRPr="00260DD1">
        <w:rPr>
          <w:rFonts w:ascii="Times New Roman" w:hAnsi="Times New Roman"/>
          <w:sz w:val="24"/>
          <w:szCs w:val="24"/>
          <w:lang w:val="lt-LT"/>
        </w:rPr>
        <w:t>Ugdymo diferencijavimas ir individualizavimas.</w:t>
      </w:r>
    </w:p>
    <w:p w:rsidR="002F2399" w:rsidRPr="00260DD1" w:rsidRDefault="00784D1F" w:rsidP="00260DD1">
      <w:pPr>
        <w:pStyle w:val="Betarp"/>
        <w:numPr>
          <w:ilvl w:val="2"/>
          <w:numId w:val="29"/>
        </w:numPr>
        <w:jc w:val="both"/>
        <w:rPr>
          <w:rFonts w:ascii="Times New Roman" w:hAnsi="Times New Roman"/>
          <w:sz w:val="24"/>
          <w:szCs w:val="24"/>
          <w:lang w:val="lt-LT"/>
        </w:rPr>
      </w:pPr>
      <w:r w:rsidRPr="00260DD1">
        <w:rPr>
          <w:rFonts w:ascii="Times New Roman" w:hAnsi="Times New Roman"/>
          <w:sz w:val="24"/>
          <w:szCs w:val="24"/>
          <w:lang w:val="lt-LT"/>
        </w:rPr>
        <w:t xml:space="preserve"> Refleksijos metodų paieška.</w:t>
      </w:r>
    </w:p>
    <w:p w:rsidR="002F2399" w:rsidRPr="00260DD1" w:rsidRDefault="00784D1F" w:rsidP="00260DD1">
      <w:pPr>
        <w:pStyle w:val="Betarp"/>
        <w:numPr>
          <w:ilvl w:val="2"/>
          <w:numId w:val="29"/>
        </w:numPr>
        <w:jc w:val="both"/>
        <w:rPr>
          <w:rFonts w:ascii="Times New Roman" w:hAnsi="Times New Roman"/>
          <w:sz w:val="24"/>
          <w:szCs w:val="24"/>
          <w:lang w:val="lt-LT"/>
        </w:rPr>
      </w:pPr>
      <w:r w:rsidRPr="00260DD1">
        <w:rPr>
          <w:rFonts w:ascii="Times New Roman" w:hAnsi="Times New Roman"/>
          <w:sz w:val="24"/>
          <w:szCs w:val="24"/>
          <w:lang w:val="lt-LT"/>
        </w:rPr>
        <w:t>Namų darbų skyrimas ir tikrinimas.</w:t>
      </w:r>
    </w:p>
    <w:p w:rsidR="002F2399" w:rsidRPr="00260DD1" w:rsidRDefault="00784D1F" w:rsidP="00260DD1">
      <w:pPr>
        <w:pStyle w:val="Betarp"/>
        <w:numPr>
          <w:ilvl w:val="2"/>
          <w:numId w:val="29"/>
        </w:numPr>
        <w:jc w:val="both"/>
        <w:rPr>
          <w:rFonts w:ascii="Times New Roman" w:hAnsi="Times New Roman"/>
          <w:sz w:val="24"/>
          <w:szCs w:val="24"/>
          <w:lang w:val="lt-LT"/>
        </w:rPr>
      </w:pPr>
      <w:r w:rsidRPr="00260DD1">
        <w:rPr>
          <w:rFonts w:ascii="Times New Roman" w:hAnsi="Times New Roman"/>
          <w:sz w:val="24"/>
          <w:szCs w:val="24"/>
          <w:lang w:val="lt-LT"/>
        </w:rPr>
        <w:t xml:space="preserve">Mokytojų  kvalifikacijos kėlimo renginių lankymas. </w:t>
      </w:r>
    </w:p>
    <w:p w:rsidR="002F2399" w:rsidRPr="00260DD1" w:rsidRDefault="00784D1F" w:rsidP="00260DD1">
      <w:pPr>
        <w:pStyle w:val="Betarp"/>
        <w:numPr>
          <w:ilvl w:val="2"/>
          <w:numId w:val="29"/>
        </w:numPr>
        <w:jc w:val="both"/>
        <w:rPr>
          <w:rFonts w:ascii="Times New Roman" w:hAnsi="Times New Roman"/>
          <w:sz w:val="24"/>
          <w:szCs w:val="24"/>
          <w:lang w:val="lt-LT"/>
        </w:rPr>
      </w:pPr>
      <w:r w:rsidRPr="00260DD1">
        <w:rPr>
          <w:rFonts w:ascii="Times New Roman" w:hAnsi="Times New Roman"/>
          <w:sz w:val="24"/>
          <w:szCs w:val="24"/>
          <w:lang w:val="lt-LT"/>
        </w:rPr>
        <w:t>Gabių ir talentingų vaikų ugdymas tobulinant jų asmeninės pažangos stebėseną, fiksavimą ir pagalbos teikimą.</w:t>
      </w:r>
    </w:p>
    <w:p w:rsidR="002F2399" w:rsidRPr="001D29B5" w:rsidRDefault="00784D1F">
      <w:pPr>
        <w:pStyle w:val="Betarp"/>
        <w:numPr>
          <w:ilvl w:val="0"/>
          <w:numId w:val="8"/>
        </w:numPr>
        <w:jc w:val="both"/>
        <w:rPr>
          <w:rFonts w:ascii="Times New Roman" w:hAnsi="Times New Roman"/>
          <w:sz w:val="24"/>
          <w:szCs w:val="24"/>
          <w:lang w:val="lt-LT"/>
        </w:rPr>
      </w:pPr>
      <w:r w:rsidRPr="001D29B5">
        <w:rPr>
          <w:rFonts w:ascii="Times New Roman" w:hAnsi="Times New Roman"/>
          <w:sz w:val="24"/>
          <w:szCs w:val="24"/>
          <w:lang w:val="lt-LT"/>
        </w:rPr>
        <w:t>Vaiko gerovės komisijos veikla</w:t>
      </w:r>
      <w:r w:rsidR="001D29B5">
        <w:rPr>
          <w:rFonts w:ascii="Times New Roman" w:hAnsi="Times New Roman"/>
          <w:sz w:val="24"/>
          <w:szCs w:val="24"/>
          <w:lang w:val="lt-LT"/>
        </w:rPr>
        <w:t>.</w:t>
      </w:r>
    </w:p>
    <w:p w:rsidR="002F2399" w:rsidRPr="001D29B5" w:rsidRDefault="00784D1F">
      <w:pPr>
        <w:pStyle w:val="Betarp"/>
        <w:numPr>
          <w:ilvl w:val="1"/>
          <w:numId w:val="7"/>
        </w:numPr>
        <w:jc w:val="both"/>
        <w:rPr>
          <w:rFonts w:ascii="Times New Roman" w:hAnsi="Times New Roman"/>
          <w:sz w:val="24"/>
          <w:szCs w:val="24"/>
          <w:lang w:val="lt-LT"/>
        </w:rPr>
      </w:pPr>
      <w:r w:rsidRPr="001D29B5">
        <w:rPr>
          <w:rFonts w:ascii="Times New Roman" w:hAnsi="Times New Roman"/>
          <w:sz w:val="24"/>
          <w:szCs w:val="24"/>
          <w:lang w:val="lt-LT"/>
        </w:rPr>
        <w:t>Vaiko gerovės komisija 2016–2017 m. m. dirbo vadovaujantis 2014 m. rugpjūčio 29 d. įsakymu Nr. V-311.</w:t>
      </w:r>
    </w:p>
    <w:p w:rsidR="002F2399" w:rsidRPr="001D29B5" w:rsidRDefault="00784D1F">
      <w:pPr>
        <w:pStyle w:val="Sraopastraipa"/>
        <w:numPr>
          <w:ilvl w:val="1"/>
          <w:numId w:val="9"/>
        </w:numPr>
        <w:spacing w:after="0" w:line="240" w:lineRule="auto"/>
        <w:jc w:val="both"/>
        <w:rPr>
          <w:rFonts w:ascii="Times New Roman" w:hAnsi="Times New Roman"/>
          <w:sz w:val="24"/>
          <w:szCs w:val="24"/>
          <w:lang w:val="lt-LT"/>
        </w:rPr>
      </w:pPr>
      <w:r w:rsidRPr="001D29B5">
        <w:rPr>
          <w:rFonts w:ascii="Times New Roman" w:hAnsi="Times New Roman"/>
          <w:sz w:val="24"/>
          <w:szCs w:val="24"/>
          <w:lang w:val="lt-LT"/>
        </w:rPr>
        <w:t>Vaiko gerovės komisijos grupės organizavo posėdžius, kuriuose aptartos įvairios poveikio priemonės dėl mokinių gimnazijos nelankymo bei vidaus tvarkos taisyklių pažeidimo, dėl pagalbos mokiniams suteikimo ir kiti einamieji klausimai. Mokinių lankomumo problemos analizuojamos individualiai su socialiniu pedagogu, psichologu, dalykų mokytojais, klasių vadovais.</w:t>
      </w:r>
    </w:p>
    <w:p w:rsidR="002F2399" w:rsidRPr="001D29B5" w:rsidRDefault="00784D1F">
      <w:pPr>
        <w:pStyle w:val="Betarp"/>
        <w:numPr>
          <w:ilvl w:val="1"/>
          <w:numId w:val="9"/>
        </w:numPr>
        <w:jc w:val="both"/>
        <w:rPr>
          <w:rFonts w:ascii="Times New Roman" w:hAnsi="Times New Roman"/>
          <w:sz w:val="24"/>
          <w:szCs w:val="24"/>
          <w:lang w:val="lt-LT"/>
        </w:rPr>
      </w:pPr>
      <w:r w:rsidRPr="001D29B5">
        <w:rPr>
          <w:rFonts w:ascii="Times New Roman" w:hAnsi="Times New Roman"/>
          <w:kern w:val="24"/>
          <w:sz w:val="24"/>
          <w:szCs w:val="24"/>
          <w:lang w:val="lt-LT"/>
        </w:rPr>
        <w:t>Svarstyta ypatingo dėmesio reikalaujančių mokinių gyvenimo, mokymosi ir elgesio situacijos, mokinių, atsidūrusių kritinėse gyvenimo sąlygose dėl sveikatos, gyvenimo, mokymosi arba būties problemų.</w:t>
      </w:r>
    </w:p>
    <w:p w:rsidR="002F2399" w:rsidRPr="001D29B5" w:rsidRDefault="00784D1F">
      <w:pPr>
        <w:pStyle w:val="Betarp"/>
        <w:numPr>
          <w:ilvl w:val="1"/>
          <w:numId w:val="10"/>
        </w:numPr>
        <w:jc w:val="both"/>
        <w:rPr>
          <w:rFonts w:ascii="Times New Roman" w:hAnsi="Times New Roman"/>
          <w:sz w:val="24"/>
          <w:szCs w:val="24"/>
          <w:lang w:val="lt-LT"/>
        </w:rPr>
      </w:pPr>
      <w:r w:rsidRPr="001D29B5">
        <w:rPr>
          <w:rFonts w:ascii="Times New Roman" w:hAnsi="Times New Roman"/>
          <w:sz w:val="24"/>
          <w:szCs w:val="24"/>
          <w:lang w:val="lt-LT"/>
        </w:rPr>
        <w:t>Vaiko gerovės komisijos veiklos 2016–2017 m. m. rezultatai:</w:t>
      </w:r>
    </w:p>
    <w:p w:rsidR="002F2399" w:rsidRPr="001D29B5" w:rsidRDefault="00784D1F">
      <w:pPr>
        <w:pStyle w:val="Betarp"/>
        <w:numPr>
          <w:ilvl w:val="2"/>
          <w:numId w:val="10"/>
        </w:numPr>
        <w:jc w:val="both"/>
        <w:rPr>
          <w:rFonts w:ascii="Times New Roman" w:hAnsi="Times New Roman"/>
          <w:sz w:val="24"/>
          <w:szCs w:val="24"/>
          <w:lang w:val="lt-LT"/>
        </w:rPr>
      </w:pPr>
      <w:r w:rsidRPr="001D29B5">
        <w:rPr>
          <w:rFonts w:ascii="Times New Roman" w:hAnsi="Times New Roman"/>
          <w:sz w:val="24"/>
          <w:szCs w:val="24"/>
          <w:lang w:val="lt-LT"/>
        </w:rPr>
        <w:t>Teikta pagalba 2 mokiniams, kurie turi specialiųjų poreikių. Konsultuoti mokytojai, parengtos programos, bendradarbiauta su mokinių mokytojais ir tėvais, vykdytas kryptingas savęs ir savo gebėjimų pažinimas, profesinis švietimas.</w:t>
      </w:r>
    </w:p>
    <w:p w:rsidR="002F2399" w:rsidRPr="001D29B5" w:rsidRDefault="00784D1F">
      <w:pPr>
        <w:pStyle w:val="Betarp"/>
        <w:numPr>
          <w:ilvl w:val="2"/>
          <w:numId w:val="10"/>
        </w:numPr>
        <w:jc w:val="both"/>
        <w:rPr>
          <w:rFonts w:ascii="Times New Roman" w:hAnsi="Times New Roman"/>
          <w:sz w:val="24"/>
          <w:szCs w:val="24"/>
          <w:lang w:val="lt-LT"/>
        </w:rPr>
      </w:pPr>
      <w:r w:rsidRPr="001D29B5">
        <w:rPr>
          <w:rFonts w:ascii="Times New Roman" w:hAnsi="Times New Roman"/>
          <w:sz w:val="24"/>
          <w:szCs w:val="24"/>
          <w:lang w:val="lt-LT"/>
        </w:rPr>
        <w:t>Pagalba siekiant I-II klasių mokinių mokymosi ir elgesio pažangos buvo suteikta 332 mokiniams. Vyko individualūs pokalbiai, mokymosi rezultatų aptarimai, kryptingas individualus mokinio asmeninės pažangos planavimas, intensyvus ir struktūruotas darbas su 38 mokymosi sunkumus patiriančiais mokiniais. Kolegialus ir kryptingas darbas su mokytojais.</w:t>
      </w:r>
    </w:p>
    <w:p w:rsidR="002F2399" w:rsidRPr="001D29B5" w:rsidRDefault="00784D1F">
      <w:pPr>
        <w:pStyle w:val="Betarp"/>
        <w:numPr>
          <w:ilvl w:val="2"/>
          <w:numId w:val="10"/>
        </w:numPr>
        <w:jc w:val="both"/>
        <w:rPr>
          <w:rFonts w:ascii="Times New Roman" w:hAnsi="Times New Roman"/>
          <w:sz w:val="24"/>
          <w:szCs w:val="24"/>
          <w:lang w:val="lt-LT"/>
        </w:rPr>
      </w:pPr>
      <w:r w:rsidRPr="001D29B5">
        <w:rPr>
          <w:rFonts w:ascii="Times New Roman" w:hAnsi="Times New Roman"/>
          <w:sz w:val="24"/>
          <w:szCs w:val="24"/>
          <w:lang w:val="lt-LT"/>
        </w:rPr>
        <w:lastRenderedPageBreak/>
        <w:t>Pagalba siekiant III-IV klasių mokinių mokymosi ir elgesio pažangos buvo suteikta 318 mokinių. Vyko individualūs pokalbiai, mokymosi rezultatų aptarimai, kryptingas individualus mokinio asmeninės pažangos planavimas, intensyvus ir struktūruotas darbas su 45 mokymosi sunkumus patiriančiais mokiniais. Kolegialus ir kryptingas darbas su šių mokinių mokytojais.</w:t>
      </w:r>
    </w:p>
    <w:p w:rsidR="002F2399" w:rsidRPr="001D29B5" w:rsidRDefault="00784D1F">
      <w:pPr>
        <w:pStyle w:val="Betarp"/>
        <w:numPr>
          <w:ilvl w:val="2"/>
          <w:numId w:val="11"/>
        </w:numPr>
        <w:jc w:val="both"/>
        <w:rPr>
          <w:rFonts w:ascii="Times New Roman" w:hAnsi="Times New Roman"/>
          <w:sz w:val="24"/>
          <w:szCs w:val="24"/>
          <w:lang w:val="lt-LT"/>
        </w:rPr>
      </w:pPr>
      <w:r w:rsidRPr="001D29B5">
        <w:rPr>
          <w:rFonts w:ascii="Times New Roman" w:hAnsi="Times New Roman"/>
          <w:sz w:val="24"/>
          <w:szCs w:val="24"/>
          <w:lang w:val="lt-LT"/>
        </w:rPr>
        <w:t xml:space="preserve">Siekiant prevencinių tikslų buvo įgyvendinti 89 prevenciniai renginiai sveikos gyvensenos ir sveikatingumo, žalingų įpročių, delinkventinio elgesio (smurto, patyčių, socialinės atstumties), informacijos ir žalingos informacijos gavimo klausimais. Buvo dirbama su 124 mokiniais, patiriančiais įvairių socialinių ir psichologinių sunkumų. </w:t>
      </w:r>
    </w:p>
    <w:p w:rsidR="002F2399" w:rsidRPr="001D29B5" w:rsidRDefault="00784D1F">
      <w:pPr>
        <w:pStyle w:val="Betarp"/>
        <w:numPr>
          <w:ilvl w:val="2"/>
          <w:numId w:val="11"/>
        </w:numPr>
        <w:jc w:val="both"/>
        <w:rPr>
          <w:rFonts w:ascii="Times New Roman" w:hAnsi="Times New Roman"/>
          <w:sz w:val="24"/>
          <w:szCs w:val="24"/>
          <w:lang w:val="lt-LT"/>
        </w:rPr>
      </w:pPr>
      <w:r w:rsidRPr="001D29B5">
        <w:rPr>
          <w:rFonts w:ascii="Times New Roman" w:hAnsi="Times New Roman"/>
          <w:sz w:val="24"/>
          <w:szCs w:val="24"/>
          <w:lang w:val="lt-LT"/>
        </w:rPr>
        <w:t>Per 2016–2017 m. m. buvo organizuota 44 klasių bei visuotiniais tėvų susirinkimai, į kuriuos integruotos temos, susijusios su tėvams aktualiais paauglio ugdymo būdais, profesiniu orientavimu, prevenciniais klausimais. Kryptingai konsultuoti 28 mokinių tėvai.</w:t>
      </w:r>
    </w:p>
    <w:p w:rsidR="002F2399" w:rsidRPr="001D29B5" w:rsidRDefault="00784D1F">
      <w:pPr>
        <w:pStyle w:val="Betarp"/>
        <w:numPr>
          <w:ilvl w:val="2"/>
          <w:numId w:val="11"/>
        </w:numPr>
        <w:jc w:val="both"/>
        <w:rPr>
          <w:rFonts w:ascii="Times New Roman" w:hAnsi="Times New Roman"/>
          <w:sz w:val="24"/>
          <w:szCs w:val="24"/>
          <w:lang w:val="lt-LT"/>
        </w:rPr>
      </w:pPr>
      <w:r w:rsidRPr="001D29B5">
        <w:rPr>
          <w:rFonts w:ascii="Times New Roman" w:hAnsi="Times New Roman"/>
          <w:sz w:val="24"/>
          <w:szCs w:val="24"/>
          <w:lang w:val="lt-LT"/>
        </w:rPr>
        <w:t>Vaiko gerovės komisijos nariai per 2016-2017 m. m. kryptingai konsultavo 18 mokytojų, susiduriančių su klasės valdymo, santykio kūrimo, prosocialaus elgesio prevencijos klausimais.</w:t>
      </w:r>
    </w:p>
    <w:p w:rsidR="002F2399" w:rsidRPr="001D29B5" w:rsidRDefault="00784D1F">
      <w:pPr>
        <w:pStyle w:val="Betarp"/>
        <w:numPr>
          <w:ilvl w:val="0"/>
          <w:numId w:val="14"/>
        </w:numPr>
        <w:jc w:val="both"/>
        <w:rPr>
          <w:rFonts w:ascii="Times New Roman" w:hAnsi="Times New Roman"/>
          <w:sz w:val="24"/>
          <w:szCs w:val="24"/>
          <w:lang w:val="lt-LT"/>
        </w:rPr>
      </w:pPr>
      <w:r w:rsidRPr="001D29B5">
        <w:rPr>
          <w:rFonts w:ascii="Times New Roman" w:hAnsi="Times New Roman"/>
          <w:sz w:val="24"/>
          <w:szCs w:val="24"/>
          <w:lang w:val="lt-LT"/>
        </w:rPr>
        <w:t xml:space="preserve">Mokinių savivalda </w:t>
      </w:r>
    </w:p>
    <w:p w:rsidR="002F2399" w:rsidRPr="001D29B5" w:rsidRDefault="00784D1F">
      <w:pPr>
        <w:pStyle w:val="Betarp"/>
        <w:numPr>
          <w:ilvl w:val="1"/>
          <w:numId w:val="13"/>
        </w:numPr>
        <w:jc w:val="both"/>
        <w:rPr>
          <w:rFonts w:ascii="Times New Roman" w:hAnsi="Times New Roman"/>
          <w:sz w:val="24"/>
          <w:szCs w:val="24"/>
          <w:lang w:val="lt-LT"/>
        </w:rPr>
      </w:pPr>
      <w:r w:rsidRPr="001D29B5">
        <w:rPr>
          <w:rFonts w:ascii="Times New Roman" w:hAnsi="Times New Roman"/>
          <w:sz w:val="24"/>
          <w:szCs w:val="24"/>
          <w:lang w:val="lt-LT"/>
        </w:rPr>
        <w:t xml:space="preserve">Mokinių tarybą 2016–2017 m. m. sudarė 18 narių. Mokinių taryba veikė remdamasi mokinių teise ir laisve savarankiškai priimti mokinių bendruomenei reikšmingus sprendimus, spręsti aktualius klausimus, organizuoti mokinių veiklą ugdymo įstaigoje. Mokinių savivaldos plėtra mokykloje yra viena iš būtinų sąlygų įgyvendinti demokratinį mokyklos valdymą. Remdamiesi tuo Mokinių taryba 2016–20167 m. m. surengė 16 informacinių susirinkimų, įvyko 3 mokymai Tarybos nariams, organizavo 12 renginių. </w:t>
      </w:r>
    </w:p>
    <w:p w:rsidR="002F2399" w:rsidRPr="001D29B5" w:rsidRDefault="00784D1F">
      <w:pPr>
        <w:pStyle w:val="Betarp"/>
        <w:numPr>
          <w:ilvl w:val="1"/>
          <w:numId w:val="13"/>
        </w:numPr>
        <w:jc w:val="both"/>
        <w:rPr>
          <w:rFonts w:ascii="Times New Roman" w:hAnsi="Times New Roman"/>
          <w:sz w:val="24"/>
          <w:szCs w:val="24"/>
          <w:lang w:val="lt-LT"/>
        </w:rPr>
      </w:pPr>
      <w:r w:rsidRPr="001D29B5">
        <w:rPr>
          <w:rFonts w:ascii="Times New Roman" w:hAnsi="Times New Roman"/>
          <w:sz w:val="24"/>
          <w:szCs w:val="24"/>
          <w:lang w:val="lt-LT"/>
        </w:rPr>
        <w:t>Seniūnų taryba 2016–2017 m. m. savo veiklą vykdė taip pat akt</w:t>
      </w:r>
      <w:r w:rsidR="00E30DB6">
        <w:rPr>
          <w:rFonts w:ascii="Times New Roman" w:hAnsi="Times New Roman"/>
          <w:sz w:val="24"/>
          <w:szCs w:val="24"/>
          <w:lang w:val="lt-LT"/>
        </w:rPr>
        <w:t>y</w:t>
      </w:r>
      <w:r w:rsidRPr="001D29B5">
        <w:rPr>
          <w:rFonts w:ascii="Times New Roman" w:hAnsi="Times New Roman"/>
          <w:sz w:val="24"/>
          <w:szCs w:val="24"/>
          <w:lang w:val="lt-LT"/>
        </w:rPr>
        <w:t>viai. Mokiniai organizavo savarankiškus susirinkimus, dirbo pagal pačių savarankiškai patvirtintą planą, organizavo dvejus vidinius mokymus tarybos nariams, surengė 11 renginių (akcijų, iniciatyvų).</w:t>
      </w:r>
    </w:p>
    <w:p w:rsidR="002F2399" w:rsidRDefault="00784D1F" w:rsidP="000D5CEE">
      <w:pPr>
        <w:pStyle w:val="Betarp"/>
        <w:numPr>
          <w:ilvl w:val="0"/>
          <w:numId w:val="13"/>
        </w:numPr>
        <w:rPr>
          <w:rFonts w:ascii="Times New Roman" w:hAnsi="Times New Roman"/>
          <w:sz w:val="24"/>
          <w:szCs w:val="24"/>
          <w:lang w:val="lt-LT"/>
        </w:rPr>
      </w:pPr>
      <w:r w:rsidRPr="001D29B5">
        <w:rPr>
          <w:rFonts w:ascii="Times New Roman" w:hAnsi="Times New Roman"/>
          <w:sz w:val="24"/>
          <w:szCs w:val="24"/>
          <w:lang w:val="lt-LT"/>
        </w:rPr>
        <w:t>2016–2017 vertinimas pagal SSGG:</w:t>
      </w:r>
    </w:p>
    <w:tbl>
      <w:tblPr>
        <w:tblStyle w:val="Lentelstinklelis"/>
        <w:tblW w:w="0" w:type="auto"/>
        <w:tblInd w:w="360" w:type="dxa"/>
        <w:tblLook w:val="04A0" w:firstRow="1" w:lastRow="0" w:firstColumn="1" w:lastColumn="0" w:noHBand="0" w:noVBand="1"/>
      </w:tblPr>
      <w:tblGrid>
        <w:gridCol w:w="7012"/>
        <w:gridCol w:w="7018"/>
      </w:tblGrid>
      <w:tr w:rsidR="000D5CEE" w:rsidTr="00CC2491">
        <w:tc>
          <w:tcPr>
            <w:tcW w:w="7012" w:type="dxa"/>
          </w:tcPr>
          <w:p w:rsidR="000D5CEE" w:rsidRDefault="000D5CEE" w:rsidP="00817A3A">
            <w:pPr>
              <w:pStyle w:val="Betarp"/>
              <w:jc w:val="center"/>
            </w:pPr>
            <w:r>
              <w:rPr>
                <w:rFonts w:ascii="Times New Roman" w:hAnsi="Times New Roman"/>
                <w:sz w:val="24"/>
                <w:szCs w:val="24"/>
              </w:rPr>
              <w:t>Stiprybės</w:t>
            </w:r>
          </w:p>
        </w:tc>
        <w:tc>
          <w:tcPr>
            <w:tcW w:w="7018" w:type="dxa"/>
          </w:tcPr>
          <w:p w:rsidR="000D5CEE" w:rsidRDefault="000D5CEE" w:rsidP="00817A3A">
            <w:pPr>
              <w:pStyle w:val="Betarp"/>
              <w:jc w:val="center"/>
            </w:pPr>
            <w:r>
              <w:rPr>
                <w:rFonts w:ascii="Times New Roman" w:hAnsi="Times New Roman"/>
                <w:sz w:val="24"/>
                <w:szCs w:val="24"/>
              </w:rPr>
              <w:t>Silpnybės</w:t>
            </w:r>
          </w:p>
        </w:tc>
      </w:tr>
      <w:tr w:rsidR="000D5CEE" w:rsidTr="00CC2491">
        <w:tc>
          <w:tcPr>
            <w:tcW w:w="7012" w:type="dxa"/>
          </w:tcPr>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Aukšta daugumos pedagogų ir darbuotojų kvalifikacija ir dalykinė kompetencija.</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Didelis mokinių turimas potencialas, kuris gali būti panaudojamas pamokoms ir įvairioms veikloms gimnazijoje realizuoti.</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Gana platus gimnazijos aktyvių socialinių partnerių tinklas.</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Kokybiškai organizuojamos dauguma socialinių-pilietinių veiklų.</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 xml:space="preserve">Gimnazijoje yra būrelių, kuriuos mokiniai mielai renkasi, įvairovė. </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Gimnazijoje organizuojami renginiai yra kokybiški ir gimnazijos bendruomenės gerai vertinami.</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Gerai vykdoma mokinių priėmimo į gimnaziją veikla.</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Sistemingas mokinių konsultavimas ir pagalbos mokiniams, turintiems mokymosi sunkumų, teikimas.</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Dalijimasis metodine patirtimi tarp metodinių grupių mokytojų: užduočių pavyzdžių, AMG skatinančių užduočių, per seminarus įgytų žinių, svarbios informacijos sklaida.</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Mokinių motyvacijos žadinimas, mokinių ruošimas olimpiadoms, viktorinoms, mokinių konsultavimas, dalyvavimas projektinėje veikloje, pamokos netradicinė</w:t>
            </w:r>
            <w:r w:rsidRPr="001D29B5">
              <w:rPr>
                <w:lang w:val="lt-LT"/>
              </w:rPr>
              <w:t>se erdvėse, įvairių</w:t>
            </w:r>
            <w:r w:rsidRPr="001D29B5">
              <w:rPr>
                <w:rFonts w:ascii="Times New Roman" w:hAnsi="Times New Roman"/>
                <w:sz w:val="24"/>
                <w:szCs w:val="24"/>
                <w:lang w:val="lt-LT"/>
              </w:rPr>
              <w:t xml:space="preserve"> priemonių ir metodų naudojimas, naujų technologijų naudojimas mokymo procese.</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lastRenderedPageBreak/>
              <w:t xml:space="preserve">Komandinis darbas, nuolatinis kvalifikacijos tobulinimas, savišvieta, įgytos patirties sklaida. </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Sistemingas ir kryptingas ugdytinių pažangos vertinimas taikant įvairius vertinimo būdus.</w:t>
            </w:r>
          </w:p>
          <w:p w:rsidR="000D5CEE" w:rsidRPr="001D29B5" w:rsidRDefault="000D5CEE" w:rsidP="00817A3A">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 xml:space="preserve">Siekiant aukštesnių ugdytinių rezultatų derinamas formalusis ir neformalusis ugdymas. </w:t>
            </w:r>
          </w:p>
          <w:p w:rsidR="00750FE3" w:rsidRPr="001D7121" w:rsidRDefault="000D5CEE" w:rsidP="001D7121">
            <w:pPr>
              <w:pStyle w:val="Betarp"/>
              <w:numPr>
                <w:ilvl w:val="0"/>
                <w:numId w:val="15"/>
              </w:numPr>
              <w:jc w:val="both"/>
              <w:rPr>
                <w:rFonts w:ascii="Times New Roman" w:hAnsi="Times New Roman"/>
                <w:sz w:val="24"/>
                <w:szCs w:val="24"/>
                <w:lang w:val="lt-LT"/>
              </w:rPr>
            </w:pPr>
            <w:r w:rsidRPr="001D29B5">
              <w:rPr>
                <w:rFonts w:ascii="Times New Roman" w:hAnsi="Times New Roman"/>
                <w:sz w:val="24"/>
                <w:szCs w:val="24"/>
                <w:lang w:val="lt-LT"/>
              </w:rPr>
              <w:t>Mokytojai įsivertina savo veiklos stipriąsias ir tobulintinas sritis, įsivertinimą aptaria su kolegomis metodinėse grupėse.</w:t>
            </w:r>
          </w:p>
        </w:tc>
        <w:tc>
          <w:tcPr>
            <w:tcW w:w="7018" w:type="dxa"/>
          </w:tcPr>
          <w:p w:rsidR="000D5CEE" w:rsidRPr="001D29B5" w:rsidRDefault="000A7DE7" w:rsidP="00817A3A">
            <w:pPr>
              <w:pStyle w:val="Betarp"/>
              <w:numPr>
                <w:ilvl w:val="0"/>
                <w:numId w:val="16"/>
              </w:numPr>
              <w:jc w:val="both"/>
              <w:rPr>
                <w:rFonts w:ascii="Times New Roman" w:hAnsi="Times New Roman"/>
                <w:sz w:val="24"/>
                <w:szCs w:val="24"/>
                <w:lang w:val="lt-LT"/>
              </w:rPr>
            </w:pPr>
            <w:r>
              <w:rPr>
                <w:rFonts w:ascii="Times New Roman" w:hAnsi="Times New Roman"/>
                <w:sz w:val="24"/>
                <w:szCs w:val="24"/>
                <w:lang w:val="lt-LT"/>
              </w:rPr>
              <w:lastRenderedPageBreak/>
              <w:t>Nepakankamai didelis</w:t>
            </w:r>
            <w:r w:rsidR="000D5CEE" w:rsidRPr="001D29B5">
              <w:rPr>
                <w:rFonts w:ascii="Times New Roman" w:hAnsi="Times New Roman"/>
                <w:sz w:val="24"/>
                <w:szCs w:val="24"/>
                <w:lang w:val="lt-LT"/>
              </w:rPr>
              <w:t xml:space="preserve"> gimnazijos bendruomenės įsitraukimas į projektinę veiklą pagal VDK. </w:t>
            </w:r>
          </w:p>
          <w:p w:rsidR="000D5CEE" w:rsidRPr="001D29B5" w:rsidRDefault="000D5CEE" w:rsidP="00817A3A">
            <w:pPr>
              <w:pStyle w:val="Betarp"/>
              <w:numPr>
                <w:ilvl w:val="0"/>
                <w:numId w:val="16"/>
              </w:numPr>
              <w:jc w:val="both"/>
              <w:rPr>
                <w:rFonts w:ascii="Times New Roman" w:hAnsi="Times New Roman"/>
                <w:sz w:val="24"/>
                <w:szCs w:val="24"/>
                <w:lang w:val="lt-LT"/>
              </w:rPr>
            </w:pPr>
            <w:r w:rsidRPr="001D29B5">
              <w:rPr>
                <w:rFonts w:ascii="Times New Roman" w:hAnsi="Times New Roman"/>
                <w:sz w:val="24"/>
                <w:szCs w:val="24"/>
                <w:lang w:val="lt-LT"/>
              </w:rPr>
              <w:t xml:space="preserve">Klasės valandėlių organizavimas </w:t>
            </w:r>
            <w:r w:rsidR="000A7DE7">
              <w:rPr>
                <w:rFonts w:ascii="Times New Roman" w:hAnsi="Times New Roman"/>
                <w:sz w:val="24"/>
                <w:szCs w:val="24"/>
                <w:lang w:val="lt-LT"/>
              </w:rPr>
              <w:t xml:space="preserve">nepakankamai </w:t>
            </w:r>
            <w:r w:rsidRPr="001D29B5">
              <w:rPr>
                <w:rFonts w:ascii="Times New Roman" w:hAnsi="Times New Roman"/>
                <w:sz w:val="24"/>
                <w:szCs w:val="24"/>
                <w:lang w:val="lt-LT"/>
              </w:rPr>
              <w:t>orientuotas į klasės valandėlei keliamus tikslus.</w:t>
            </w:r>
          </w:p>
          <w:p w:rsidR="000D5CEE" w:rsidRPr="001D29B5" w:rsidRDefault="000D5CEE" w:rsidP="00817A3A">
            <w:pPr>
              <w:pStyle w:val="Betarp"/>
              <w:numPr>
                <w:ilvl w:val="0"/>
                <w:numId w:val="16"/>
              </w:numPr>
              <w:jc w:val="both"/>
              <w:rPr>
                <w:rFonts w:ascii="Times New Roman" w:hAnsi="Times New Roman"/>
                <w:sz w:val="24"/>
                <w:szCs w:val="24"/>
                <w:lang w:val="lt-LT"/>
              </w:rPr>
            </w:pPr>
            <w:r w:rsidRPr="001D29B5">
              <w:rPr>
                <w:rFonts w:ascii="Times New Roman" w:hAnsi="Times New Roman"/>
                <w:sz w:val="24"/>
                <w:szCs w:val="24"/>
                <w:lang w:val="lt-LT"/>
              </w:rPr>
              <w:t>Nepakankamas tėvų įsitraukimas į gimnazijos organizuojamas veiklas.</w:t>
            </w:r>
          </w:p>
          <w:p w:rsidR="000D5CEE" w:rsidRPr="001D29B5" w:rsidRDefault="000A7DE7" w:rsidP="00817A3A">
            <w:pPr>
              <w:pStyle w:val="Betarp"/>
              <w:numPr>
                <w:ilvl w:val="0"/>
                <w:numId w:val="17"/>
              </w:numPr>
              <w:jc w:val="both"/>
              <w:rPr>
                <w:rFonts w:ascii="Times New Roman" w:hAnsi="Times New Roman"/>
                <w:sz w:val="24"/>
                <w:szCs w:val="24"/>
                <w:lang w:val="lt-LT"/>
              </w:rPr>
            </w:pPr>
            <w:r>
              <w:rPr>
                <w:rFonts w:ascii="Times New Roman" w:hAnsi="Times New Roman"/>
                <w:sz w:val="24"/>
                <w:szCs w:val="24"/>
                <w:lang w:val="lt-LT"/>
              </w:rPr>
              <w:t>Nepakankamai didelis</w:t>
            </w:r>
            <w:r w:rsidR="000D5CEE" w:rsidRPr="001D29B5">
              <w:rPr>
                <w:rFonts w:ascii="Times New Roman" w:hAnsi="Times New Roman"/>
                <w:sz w:val="24"/>
                <w:szCs w:val="24"/>
                <w:lang w:val="lt-LT"/>
              </w:rPr>
              <w:t xml:space="preserve"> mokinių ir jų tėvų įsitraukimas į gimnazijos veiklos įsivertinimą.</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Klasėse kartais patiriamos patyčios.</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Ugdymas diferencijavimas ir individualizavimas pamokose.</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Refleksijos bei įsivertinimo metodų pritaikymas pamokose.</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Namų darbų skyrimas ir tikrinimas.</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Mokytojų  kvalifikacijos kėlimo renginių lankymas: atsižvelgus į įsivertinimo rezultatus planuoti profesinį tobulėjimą.</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Mokin</w:t>
            </w:r>
            <w:r w:rsidR="00E30DB6">
              <w:rPr>
                <w:rFonts w:ascii="Times New Roman" w:hAnsi="Times New Roman"/>
                <w:sz w:val="24"/>
                <w:szCs w:val="24"/>
                <w:lang w:val="lt-LT"/>
              </w:rPr>
              <w:t>ių asmeninės pažangos stebėsena</w:t>
            </w:r>
            <w:r w:rsidRPr="001D29B5">
              <w:rPr>
                <w:rFonts w:ascii="Times New Roman" w:hAnsi="Times New Roman"/>
                <w:sz w:val="24"/>
                <w:szCs w:val="24"/>
                <w:lang w:val="lt-LT"/>
              </w:rPr>
              <w:t>, fiksavimas.</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 xml:space="preserve">Pamokose, klasės valandėlėse ir kituose renginiuose </w:t>
            </w:r>
            <w:r w:rsidR="000A7DE7">
              <w:rPr>
                <w:rFonts w:ascii="Times New Roman" w:hAnsi="Times New Roman"/>
                <w:sz w:val="24"/>
                <w:szCs w:val="24"/>
                <w:lang w:val="lt-LT"/>
              </w:rPr>
              <w:t>nepakankamai</w:t>
            </w:r>
            <w:r w:rsidRPr="001D29B5">
              <w:rPr>
                <w:rFonts w:ascii="Times New Roman" w:hAnsi="Times New Roman"/>
                <w:sz w:val="24"/>
                <w:szCs w:val="24"/>
                <w:lang w:val="lt-LT"/>
              </w:rPr>
              <w:t xml:space="preserve"> organizuojama susitikimų ir užsiėmimų su profesijų atstovais, padedančiais mokiniams atrasti save, savo polinkius ir tolimesnę studijų kryptį.</w:t>
            </w:r>
          </w:p>
          <w:p w:rsidR="000D5CEE" w:rsidRPr="001D29B5"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lastRenderedPageBreak/>
              <w:t>Nepakankamai įgyvendinta gimnazijos mokinių ir jų tėvų informavimo ir bendradarbiavimo tvarka</w:t>
            </w:r>
            <w:r w:rsidRPr="001D29B5">
              <w:rPr>
                <w:rFonts w:ascii="Times New Roman" w:hAnsi="Times New Roman"/>
                <w:i/>
                <w:iCs/>
                <w:sz w:val="24"/>
                <w:szCs w:val="24"/>
                <w:lang w:val="lt-LT"/>
              </w:rPr>
              <w:t>.</w:t>
            </w:r>
          </w:p>
          <w:p w:rsidR="000D5CEE" w:rsidRDefault="000D5CEE" w:rsidP="00817A3A">
            <w:pPr>
              <w:pStyle w:val="Betarp"/>
              <w:numPr>
                <w:ilvl w:val="0"/>
                <w:numId w:val="17"/>
              </w:numPr>
              <w:jc w:val="both"/>
              <w:rPr>
                <w:rFonts w:ascii="Times New Roman" w:hAnsi="Times New Roman"/>
                <w:sz w:val="24"/>
                <w:szCs w:val="24"/>
                <w:lang w:val="lt-LT"/>
              </w:rPr>
            </w:pPr>
            <w:r w:rsidRPr="001D29B5">
              <w:rPr>
                <w:rFonts w:ascii="Times New Roman" w:hAnsi="Times New Roman"/>
                <w:sz w:val="24"/>
                <w:szCs w:val="24"/>
                <w:lang w:val="lt-LT"/>
              </w:rPr>
              <w:t>Nepakankamai dažnai organizuojami susitikimai mokytojams, dirbantiems toje pačioje klasėje.</w:t>
            </w:r>
          </w:p>
          <w:p w:rsidR="000A7DE7" w:rsidRPr="001D29B5" w:rsidRDefault="000A7DE7" w:rsidP="00817A3A">
            <w:pPr>
              <w:pStyle w:val="Betarp"/>
              <w:numPr>
                <w:ilvl w:val="0"/>
                <w:numId w:val="17"/>
              </w:numPr>
              <w:jc w:val="both"/>
              <w:rPr>
                <w:rFonts w:ascii="Times New Roman" w:hAnsi="Times New Roman"/>
                <w:sz w:val="24"/>
                <w:szCs w:val="24"/>
                <w:lang w:val="lt-LT"/>
              </w:rPr>
            </w:pPr>
            <w:r>
              <w:rPr>
                <w:rFonts w:ascii="Times New Roman" w:hAnsi="Times New Roman"/>
                <w:sz w:val="24"/>
                <w:szCs w:val="24"/>
                <w:lang w:val="lt-LT"/>
              </w:rPr>
              <w:t>Daug pamokų mokiniai praleidžia be pateisinamos priežasties.</w:t>
            </w:r>
          </w:p>
        </w:tc>
      </w:tr>
      <w:tr w:rsidR="000D5CEE" w:rsidTr="00CC2491">
        <w:tc>
          <w:tcPr>
            <w:tcW w:w="7012" w:type="dxa"/>
          </w:tcPr>
          <w:p w:rsidR="000D5CEE" w:rsidRPr="001D29B5" w:rsidRDefault="000D5CEE" w:rsidP="00817A3A">
            <w:pPr>
              <w:pStyle w:val="Betarp"/>
              <w:jc w:val="center"/>
              <w:rPr>
                <w:lang w:val="lt-LT"/>
              </w:rPr>
            </w:pPr>
            <w:r w:rsidRPr="001D29B5">
              <w:rPr>
                <w:rFonts w:ascii="Times New Roman" w:hAnsi="Times New Roman"/>
                <w:sz w:val="24"/>
                <w:szCs w:val="24"/>
                <w:lang w:val="lt-LT"/>
              </w:rPr>
              <w:lastRenderedPageBreak/>
              <w:t>Galimybės</w:t>
            </w:r>
          </w:p>
        </w:tc>
        <w:tc>
          <w:tcPr>
            <w:tcW w:w="7018" w:type="dxa"/>
          </w:tcPr>
          <w:p w:rsidR="000D5CEE" w:rsidRPr="001D29B5" w:rsidRDefault="000D5CEE" w:rsidP="00817A3A">
            <w:pPr>
              <w:pStyle w:val="Betarp"/>
              <w:jc w:val="center"/>
              <w:rPr>
                <w:lang w:val="lt-LT"/>
              </w:rPr>
            </w:pPr>
            <w:r w:rsidRPr="001D29B5">
              <w:rPr>
                <w:rFonts w:ascii="Times New Roman" w:hAnsi="Times New Roman"/>
                <w:sz w:val="24"/>
                <w:szCs w:val="24"/>
                <w:lang w:val="lt-LT"/>
              </w:rPr>
              <w:t>Grėsmės</w:t>
            </w:r>
          </w:p>
        </w:tc>
      </w:tr>
      <w:tr w:rsidR="000D5CEE" w:rsidRPr="00B85358" w:rsidTr="00CC2491">
        <w:tc>
          <w:tcPr>
            <w:tcW w:w="7012" w:type="dxa"/>
          </w:tcPr>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Organizuoti daugiau tarptautinio ir šalies lygmens projektų pasinaudojant įvairiomis tarptautinių ir šalies fondų siūlomomis galimybėmis.</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Stiprinti Vaiko gerovės komisijos veiklas bei jų kryptingumą.</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Kurti ir įgyvendinti gabių vaikų gimnazijoje atpažinimo ir ugdymo strategiją.</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Stiprinti mokinių ir mokytojų lyderystę, įgyvendinant lyderių skatinimo sistemą.</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Organizuoti kryptinga pagalbą mokiniams, planuojantiems savo karjerą.</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Tenkinti skirtingų gebėjimų mokinių poreikius individualizuojant ir diferencijuojant užduotis.</w:t>
            </w:r>
          </w:p>
          <w:p w:rsidR="000D5CEE" w:rsidRPr="001D29B5" w:rsidRDefault="000D5CEE" w:rsidP="00817A3A">
            <w:pPr>
              <w:pStyle w:val="Betarp"/>
              <w:numPr>
                <w:ilvl w:val="0"/>
                <w:numId w:val="18"/>
              </w:numPr>
              <w:jc w:val="both"/>
              <w:rPr>
                <w:rFonts w:ascii="Times New Roman" w:hAnsi="Times New Roman"/>
                <w:sz w:val="24"/>
                <w:szCs w:val="24"/>
                <w:lang w:val="lt-LT"/>
              </w:rPr>
            </w:pPr>
            <w:r w:rsidRPr="001D29B5">
              <w:rPr>
                <w:rFonts w:ascii="Times New Roman" w:hAnsi="Times New Roman"/>
                <w:sz w:val="24"/>
                <w:szCs w:val="24"/>
                <w:lang w:val="lt-LT"/>
              </w:rPr>
              <w:t>Padėti mokiniui įsivertinti mokymosi pasiekimų rezultatus ir įsivardinti įgytas arba patobulintas kompetencijas, kurios susijusios su mokinio asmeniniu tobulėjimu.</w:t>
            </w:r>
          </w:p>
        </w:tc>
        <w:tc>
          <w:tcPr>
            <w:tcW w:w="7018" w:type="dxa"/>
          </w:tcPr>
          <w:p w:rsidR="000D5CEE" w:rsidRPr="001D29B5" w:rsidRDefault="000D5CEE" w:rsidP="00817A3A">
            <w:pPr>
              <w:pStyle w:val="Betarp"/>
              <w:numPr>
                <w:ilvl w:val="0"/>
                <w:numId w:val="19"/>
              </w:numPr>
              <w:jc w:val="both"/>
              <w:rPr>
                <w:rFonts w:ascii="Times New Roman" w:hAnsi="Times New Roman"/>
                <w:sz w:val="24"/>
                <w:szCs w:val="24"/>
                <w:lang w:val="lt-LT"/>
              </w:rPr>
            </w:pPr>
            <w:r w:rsidRPr="001D29B5">
              <w:rPr>
                <w:rFonts w:ascii="Times New Roman" w:hAnsi="Times New Roman"/>
                <w:sz w:val="24"/>
                <w:szCs w:val="24"/>
                <w:lang w:val="lt-LT"/>
              </w:rPr>
              <w:t>Labai sumažėjęs mokinių tėvų domėjimasis gimnazija, mokinio pasiekimais, daroma pažanga, lankomumu ir kitais su vaiko gerove susijusiais klausimais.</w:t>
            </w:r>
          </w:p>
          <w:p w:rsidR="000D5CEE" w:rsidRPr="001D29B5" w:rsidRDefault="000D5CEE" w:rsidP="00817A3A">
            <w:pPr>
              <w:pStyle w:val="Betarp"/>
              <w:numPr>
                <w:ilvl w:val="0"/>
                <w:numId w:val="19"/>
              </w:numPr>
              <w:jc w:val="both"/>
              <w:rPr>
                <w:rFonts w:ascii="Times New Roman" w:hAnsi="Times New Roman"/>
                <w:sz w:val="24"/>
                <w:szCs w:val="24"/>
                <w:lang w:val="lt-LT"/>
              </w:rPr>
            </w:pPr>
            <w:r w:rsidRPr="001D29B5">
              <w:rPr>
                <w:rFonts w:ascii="Times New Roman" w:hAnsi="Times New Roman"/>
                <w:sz w:val="24"/>
                <w:szCs w:val="24"/>
                <w:lang w:val="lt-LT"/>
              </w:rPr>
              <w:t>Mažėjanti mokinių motyvacija mokytis.</w:t>
            </w:r>
          </w:p>
          <w:p w:rsidR="000D5CEE" w:rsidRPr="001D29B5" w:rsidRDefault="000D5CEE" w:rsidP="00817A3A">
            <w:pPr>
              <w:pStyle w:val="Betarp"/>
              <w:numPr>
                <w:ilvl w:val="0"/>
                <w:numId w:val="19"/>
              </w:numPr>
              <w:jc w:val="both"/>
              <w:rPr>
                <w:rFonts w:ascii="Times New Roman" w:hAnsi="Times New Roman"/>
                <w:sz w:val="24"/>
                <w:szCs w:val="24"/>
                <w:lang w:val="lt-LT"/>
              </w:rPr>
            </w:pPr>
            <w:r w:rsidRPr="001D29B5">
              <w:rPr>
                <w:rFonts w:ascii="Times New Roman" w:hAnsi="Times New Roman"/>
                <w:sz w:val="24"/>
                <w:szCs w:val="24"/>
                <w:lang w:val="lt-LT"/>
              </w:rPr>
              <w:t>Į kitas Vilniaus miesto gimnazijas išvyksta gabūs ir talentingi mokiniai.</w:t>
            </w:r>
          </w:p>
          <w:p w:rsidR="000D5CEE" w:rsidRDefault="000D5CEE" w:rsidP="00817A3A">
            <w:pPr>
              <w:pStyle w:val="Betarp"/>
              <w:numPr>
                <w:ilvl w:val="0"/>
                <w:numId w:val="19"/>
              </w:numPr>
              <w:jc w:val="both"/>
              <w:rPr>
                <w:rFonts w:ascii="Times New Roman" w:hAnsi="Times New Roman"/>
                <w:sz w:val="24"/>
                <w:szCs w:val="24"/>
                <w:lang w:val="lt-LT"/>
              </w:rPr>
            </w:pPr>
            <w:r w:rsidRPr="001D29B5">
              <w:rPr>
                <w:rFonts w:ascii="Times New Roman" w:hAnsi="Times New Roman"/>
                <w:sz w:val="24"/>
                <w:szCs w:val="24"/>
                <w:lang w:val="lt-LT"/>
              </w:rPr>
              <w:t>Nepakankamas finansavimas ugdymo procesui modernizuoti.</w:t>
            </w:r>
          </w:p>
          <w:p w:rsidR="003B4CE4" w:rsidRPr="001D29B5" w:rsidRDefault="003B4CE4" w:rsidP="00817A3A">
            <w:pPr>
              <w:pStyle w:val="Betarp"/>
              <w:numPr>
                <w:ilvl w:val="0"/>
                <w:numId w:val="19"/>
              </w:numPr>
              <w:jc w:val="both"/>
              <w:rPr>
                <w:rFonts w:ascii="Times New Roman" w:hAnsi="Times New Roman"/>
                <w:sz w:val="24"/>
                <w:szCs w:val="24"/>
                <w:lang w:val="lt-LT"/>
              </w:rPr>
            </w:pPr>
            <w:r>
              <w:rPr>
                <w:rFonts w:ascii="Times New Roman" w:hAnsi="Times New Roman"/>
                <w:sz w:val="24"/>
                <w:szCs w:val="24"/>
                <w:lang w:val="lt-LT"/>
              </w:rPr>
              <w:t xml:space="preserve"> Dėl kiauro stogo ir nusidėvėjusių (skylančių) čerpių gali įvykti nelaimingas atsitikimas.</w:t>
            </w:r>
          </w:p>
        </w:tc>
      </w:tr>
    </w:tbl>
    <w:p w:rsidR="00CC2491" w:rsidRPr="001D7121" w:rsidRDefault="00CC2491" w:rsidP="00CC2491">
      <w:pPr>
        <w:pStyle w:val="Betarp"/>
        <w:numPr>
          <w:ilvl w:val="1"/>
          <w:numId w:val="13"/>
        </w:numPr>
        <w:rPr>
          <w:rFonts w:ascii="Times New Roman" w:hAnsi="Times New Roman" w:cs="Times New Roman"/>
          <w:sz w:val="24"/>
          <w:szCs w:val="24"/>
          <w:lang w:val="lt-LT"/>
        </w:rPr>
      </w:pPr>
      <w:r w:rsidRPr="001D7121">
        <w:rPr>
          <w:rFonts w:ascii="Times New Roman" w:hAnsi="Times New Roman" w:cs="Times New Roman"/>
          <w:sz w:val="24"/>
          <w:szCs w:val="24"/>
          <w:lang w:val="lt-LT"/>
        </w:rPr>
        <w:t>Įgyvendinant Vilniaus Vytauto Didžiojo gimnazijos strateginio plano 4 tikslą „</w:t>
      </w:r>
      <w:r w:rsidRPr="00B85358">
        <w:rPr>
          <w:rFonts w:ascii="Times New Roman" w:hAnsi="Times New Roman" w:cs="Times New Roman"/>
          <w:iCs/>
          <w:sz w:val="24"/>
          <w:szCs w:val="24"/>
          <w:lang w:val="lt-LT"/>
        </w:rPr>
        <w:t>Sukurti modernią ir saugią ugdimosi aplinką” 2017 metais atlikti šie darbai:</w:t>
      </w:r>
    </w:p>
    <w:p w:rsidR="001D7121" w:rsidRPr="001D7121" w:rsidRDefault="001D7121" w:rsidP="001D7121">
      <w:pPr>
        <w:pStyle w:val="Betarp"/>
        <w:numPr>
          <w:ilvl w:val="2"/>
          <w:numId w:val="13"/>
        </w:num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D7121">
        <w:rPr>
          <w:rFonts w:ascii="Times New Roman" w:hAnsi="Times New Roman" w:cs="Times New Roman"/>
          <w:sz w:val="24"/>
          <w:szCs w:val="24"/>
          <w:lang w:val="lt-LT"/>
        </w:rPr>
        <w:t>Suremontuotas stoglangis virš choreografijos salės</w:t>
      </w:r>
      <w:r w:rsidR="00CC2491" w:rsidRPr="001D7121">
        <w:rPr>
          <w:rFonts w:ascii="Times New Roman" w:hAnsi="Times New Roman" w:cs="Times New Roman"/>
          <w:sz w:val="24"/>
          <w:szCs w:val="24"/>
          <w:lang w:val="lt-LT"/>
        </w:rPr>
        <w:t xml:space="preserve"> </w:t>
      </w:r>
      <w:r w:rsidRPr="001D7121">
        <w:rPr>
          <w:rFonts w:ascii="Times New Roman" w:hAnsi="Times New Roman" w:cs="Times New Roman"/>
          <w:sz w:val="24"/>
          <w:szCs w:val="24"/>
          <w:lang w:val="lt-LT"/>
        </w:rPr>
        <w:t>(</w:t>
      </w:r>
      <w:r>
        <w:rPr>
          <w:rFonts w:ascii="Times New Roman" w:hAnsi="Times New Roman" w:cs="Times New Roman"/>
          <w:sz w:val="24"/>
          <w:szCs w:val="24"/>
          <w:lang w:val="lt-LT"/>
        </w:rPr>
        <w:t xml:space="preserve">25 400 </w:t>
      </w:r>
      <w:r w:rsidRPr="001D7121">
        <w:rPr>
          <w:rFonts w:ascii="Times New Roman" w:hAnsi="Times New Roman" w:cs="Times New Roman"/>
          <w:sz w:val="24"/>
          <w:szCs w:val="24"/>
          <w:lang w:val="lt-LT"/>
        </w:rPr>
        <w:t>EUR)</w:t>
      </w:r>
      <w:r>
        <w:rPr>
          <w:rFonts w:ascii="Times New Roman" w:hAnsi="Times New Roman" w:cs="Times New Roman"/>
          <w:sz w:val="24"/>
          <w:szCs w:val="24"/>
          <w:lang w:val="lt-LT"/>
        </w:rPr>
        <w:t>.</w:t>
      </w:r>
    </w:p>
    <w:p w:rsidR="001D7121" w:rsidRPr="001D7121" w:rsidRDefault="001D7121" w:rsidP="001D7121">
      <w:pPr>
        <w:pStyle w:val="Betarp"/>
        <w:numPr>
          <w:ilvl w:val="2"/>
          <w:numId w:val="13"/>
        </w:numPr>
        <w:rPr>
          <w:rFonts w:ascii="Times New Roman" w:hAnsi="Times New Roman" w:cs="Times New Roman"/>
          <w:sz w:val="24"/>
          <w:szCs w:val="24"/>
          <w:lang w:val="lt-LT"/>
        </w:rPr>
      </w:pPr>
      <w:r w:rsidRPr="001D7121">
        <w:rPr>
          <w:rFonts w:ascii="Times New Roman" w:hAnsi="Times New Roman" w:cs="Times New Roman"/>
          <w:sz w:val="24"/>
          <w:szCs w:val="24"/>
          <w:lang w:val="lt-LT"/>
        </w:rPr>
        <w:t xml:space="preserve"> </w:t>
      </w:r>
      <w:r>
        <w:rPr>
          <w:rFonts w:ascii="Times New Roman" w:hAnsi="Times New Roman" w:cs="Times New Roman"/>
          <w:sz w:val="24"/>
          <w:szCs w:val="24"/>
          <w:lang w:val="lt-LT"/>
        </w:rPr>
        <w:t>Atlikti s</w:t>
      </w:r>
      <w:r w:rsidRPr="001D7121">
        <w:rPr>
          <w:rFonts w:ascii="Times New Roman" w:hAnsi="Times New Roman" w:cs="Times New Roman"/>
          <w:sz w:val="24"/>
          <w:szCs w:val="24"/>
          <w:lang w:val="lt-LT"/>
        </w:rPr>
        <w:t>antechnikos darbai</w:t>
      </w:r>
      <w:r>
        <w:rPr>
          <w:rFonts w:ascii="Times New Roman" w:hAnsi="Times New Roman" w:cs="Times New Roman"/>
          <w:sz w:val="24"/>
          <w:szCs w:val="24"/>
          <w:lang w:val="lt-LT"/>
        </w:rPr>
        <w:t xml:space="preserve"> </w:t>
      </w:r>
      <w:r w:rsidR="00CC2491" w:rsidRPr="001D7121">
        <w:rPr>
          <w:rFonts w:ascii="Times New Roman" w:hAnsi="Times New Roman" w:cs="Times New Roman"/>
          <w:sz w:val="24"/>
          <w:szCs w:val="24"/>
          <w:lang w:val="lt-LT"/>
        </w:rPr>
        <w:t xml:space="preserve"> </w:t>
      </w:r>
      <w:r>
        <w:rPr>
          <w:rFonts w:ascii="Times New Roman" w:hAnsi="Times New Roman" w:cs="Times New Roman"/>
          <w:sz w:val="24"/>
          <w:szCs w:val="24"/>
          <w:lang w:val="lt-LT"/>
        </w:rPr>
        <w:t>(1600 EUR).</w:t>
      </w:r>
    </w:p>
    <w:p w:rsidR="001D7121" w:rsidRPr="001D7121" w:rsidRDefault="001D7121" w:rsidP="001D7121">
      <w:pPr>
        <w:pStyle w:val="Betarp"/>
        <w:numPr>
          <w:ilvl w:val="2"/>
          <w:numId w:val="13"/>
        </w:numPr>
        <w:rPr>
          <w:rFonts w:ascii="Times New Roman" w:hAnsi="Times New Roman" w:cs="Times New Roman"/>
          <w:sz w:val="24"/>
          <w:szCs w:val="24"/>
          <w:lang w:val="lt-LT"/>
        </w:rPr>
      </w:pPr>
      <w:r>
        <w:rPr>
          <w:rFonts w:ascii="Times New Roman" w:hAnsi="Times New Roman" w:cs="Times New Roman"/>
          <w:sz w:val="24"/>
          <w:szCs w:val="24"/>
          <w:lang w:val="lt-LT"/>
        </w:rPr>
        <w:t xml:space="preserve"> Nupirkta </w:t>
      </w:r>
      <w:r w:rsidR="00CC2491" w:rsidRPr="001D7121">
        <w:rPr>
          <w:rFonts w:ascii="Times New Roman" w:hAnsi="Times New Roman" w:cs="Times New Roman"/>
          <w:sz w:val="24"/>
          <w:szCs w:val="24"/>
          <w:lang w:val="lt-LT"/>
        </w:rPr>
        <w:t xml:space="preserve"> 6 </w:t>
      </w:r>
      <w:r>
        <w:rPr>
          <w:rFonts w:ascii="Times New Roman" w:hAnsi="Times New Roman" w:cs="Times New Roman"/>
          <w:sz w:val="24"/>
          <w:szCs w:val="24"/>
          <w:lang w:val="lt-LT"/>
        </w:rPr>
        <w:t xml:space="preserve">stacionarūūs, </w:t>
      </w:r>
      <w:r w:rsidR="00CC2491" w:rsidRPr="001D7121">
        <w:rPr>
          <w:rFonts w:ascii="Times New Roman" w:hAnsi="Times New Roman" w:cs="Times New Roman"/>
          <w:sz w:val="24"/>
          <w:szCs w:val="24"/>
          <w:lang w:val="lt-LT"/>
        </w:rPr>
        <w:t>viena</w:t>
      </w:r>
      <w:r>
        <w:rPr>
          <w:rFonts w:ascii="Times New Roman" w:hAnsi="Times New Roman" w:cs="Times New Roman"/>
          <w:sz w:val="24"/>
          <w:szCs w:val="24"/>
          <w:lang w:val="lt-LT"/>
        </w:rPr>
        <w:t>s</w:t>
      </w:r>
      <w:r w:rsidR="00CC2491" w:rsidRPr="001D7121">
        <w:rPr>
          <w:rFonts w:ascii="Times New Roman" w:hAnsi="Times New Roman" w:cs="Times New Roman"/>
          <w:sz w:val="24"/>
          <w:szCs w:val="24"/>
          <w:lang w:val="lt-LT"/>
        </w:rPr>
        <w:t xml:space="preserve"> nešiojama</w:t>
      </w:r>
      <w:r>
        <w:rPr>
          <w:rFonts w:ascii="Times New Roman" w:hAnsi="Times New Roman" w:cs="Times New Roman"/>
          <w:sz w:val="24"/>
          <w:szCs w:val="24"/>
          <w:lang w:val="lt-LT"/>
        </w:rPr>
        <w:t>s kompiuteris,</w:t>
      </w:r>
      <w:r w:rsidR="00CC2491" w:rsidRPr="001D7121">
        <w:rPr>
          <w:rFonts w:ascii="Times New Roman" w:hAnsi="Times New Roman" w:cs="Times New Roman"/>
          <w:sz w:val="24"/>
          <w:szCs w:val="24"/>
          <w:lang w:val="lt-LT"/>
        </w:rPr>
        <w:t xml:space="preserve"> </w:t>
      </w:r>
      <w:r>
        <w:rPr>
          <w:rFonts w:ascii="Times New Roman" w:hAnsi="Times New Roman" w:cs="Times New Roman"/>
          <w:sz w:val="24"/>
          <w:szCs w:val="24"/>
          <w:lang w:val="lt-LT"/>
        </w:rPr>
        <w:t>5 projektoriai</w:t>
      </w:r>
      <w:r w:rsidR="00CC2491" w:rsidRPr="001D7121">
        <w:rPr>
          <w:rFonts w:ascii="Times New Roman" w:hAnsi="Times New Roman" w:cs="Times New Roman"/>
          <w:sz w:val="24"/>
          <w:szCs w:val="24"/>
          <w:lang w:val="lt-LT"/>
        </w:rPr>
        <w:t xml:space="preserve">. </w:t>
      </w:r>
    </w:p>
    <w:p w:rsidR="002F2399" w:rsidRPr="001D7121" w:rsidRDefault="001D7121" w:rsidP="001D7121">
      <w:pPr>
        <w:pStyle w:val="Betarp"/>
        <w:numPr>
          <w:ilvl w:val="2"/>
          <w:numId w:val="13"/>
        </w:numPr>
        <w:rPr>
          <w:rFonts w:ascii="Times New Roman" w:hAnsi="Times New Roman" w:cs="Times New Roman"/>
          <w:sz w:val="24"/>
          <w:szCs w:val="24"/>
          <w:lang w:val="lt-LT"/>
        </w:rPr>
      </w:pPr>
      <w:r>
        <w:rPr>
          <w:rFonts w:ascii="Times New Roman" w:hAnsi="Times New Roman" w:cs="Times New Roman"/>
          <w:sz w:val="24"/>
          <w:szCs w:val="24"/>
          <w:lang w:val="lt-LT"/>
        </w:rPr>
        <w:t xml:space="preserve"> Irengta pertvara 313 kabinete</w:t>
      </w:r>
      <w:r w:rsidR="00CC2491" w:rsidRPr="001D7121">
        <w:rPr>
          <w:rFonts w:ascii="Times New Roman" w:hAnsi="Times New Roman" w:cs="Times New Roman"/>
          <w:sz w:val="24"/>
          <w:szCs w:val="24"/>
          <w:lang w:val="lt-LT"/>
        </w:rPr>
        <w:t xml:space="preserve">. </w:t>
      </w:r>
    </w:p>
    <w:p w:rsidR="002F2399" w:rsidRDefault="002F2399">
      <w:pPr>
        <w:pStyle w:val="Betarp"/>
      </w:pPr>
    </w:p>
    <w:p w:rsidR="002F2399" w:rsidRDefault="00784D1F">
      <w:pPr>
        <w:pStyle w:val="Betarp"/>
        <w:jc w:val="center"/>
      </w:pPr>
      <w:r>
        <w:rPr>
          <w:rFonts w:ascii="Times New Roman" w:hAnsi="Times New Roman"/>
          <w:b/>
          <w:bCs/>
          <w:sz w:val="24"/>
          <w:szCs w:val="24"/>
        </w:rPr>
        <w:t>V. STRATEGINIS TIKSLAS, METINIAI VEIKLOS TIKSLAI, PRIORITETAI</w:t>
      </w:r>
    </w:p>
    <w:p w:rsidR="002F2399" w:rsidRDefault="002F2399">
      <w:pPr>
        <w:pStyle w:val="Betarp"/>
        <w:jc w:val="center"/>
      </w:pPr>
    </w:p>
    <w:p w:rsidR="002F2399" w:rsidRPr="001D29B5" w:rsidRDefault="00784D1F">
      <w:pPr>
        <w:pStyle w:val="Betarp"/>
        <w:numPr>
          <w:ilvl w:val="0"/>
          <w:numId w:val="22"/>
        </w:numPr>
        <w:jc w:val="both"/>
        <w:rPr>
          <w:rFonts w:ascii="Times New Roman" w:hAnsi="Times New Roman"/>
          <w:sz w:val="24"/>
          <w:szCs w:val="24"/>
          <w:lang w:val="lt-LT"/>
        </w:rPr>
      </w:pPr>
      <w:r w:rsidRPr="001D29B5">
        <w:rPr>
          <w:rFonts w:ascii="Times New Roman" w:hAnsi="Times New Roman"/>
          <w:sz w:val="24"/>
          <w:szCs w:val="24"/>
          <w:lang w:val="lt-LT"/>
        </w:rPr>
        <w:t>Tikslas – ugdymo turinio formavimas ir ugdymo proceso organizavimas, vadovaujantis gimnazijos strateginio plano tikslais, kad kiekvienas besimokantysis pasiektų kuo geresnių ugdymo(si) rezultatų ir įgytų mokymuisi visą gyvenimą būtinų bendrųjų ir dalykinių kompetencijų.</w:t>
      </w:r>
    </w:p>
    <w:p w:rsidR="002F2399" w:rsidRPr="001D29B5" w:rsidRDefault="00784D1F">
      <w:pPr>
        <w:pStyle w:val="Betarp"/>
        <w:numPr>
          <w:ilvl w:val="0"/>
          <w:numId w:val="21"/>
        </w:numPr>
        <w:jc w:val="both"/>
        <w:rPr>
          <w:rFonts w:ascii="Times New Roman" w:hAnsi="Times New Roman"/>
          <w:sz w:val="24"/>
          <w:szCs w:val="24"/>
          <w:lang w:val="lt-LT"/>
        </w:rPr>
      </w:pPr>
      <w:r w:rsidRPr="001D29B5">
        <w:rPr>
          <w:rFonts w:ascii="Times New Roman" w:hAnsi="Times New Roman"/>
          <w:sz w:val="24"/>
          <w:szCs w:val="24"/>
          <w:lang w:val="lt-LT"/>
        </w:rPr>
        <w:t xml:space="preserve"> Gimnazijos strateginiai tikslai yra šie:</w:t>
      </w:r>
    </w:p>
    <w:p w:rsidR="002F2399" w:rsidRPr="001D29B5" w:rsidRDefault="00784D1F">
      <w:pPr>
        <w:pStyle w:val="Betarp"/>
        <w:numPr>
          <w:ilvl w:val="1"/>
          <w:numId w:val="21"/>
        </w:numPr>
        <w:jc w:val="both"/>
        <w:rPr>
          <w:rFonts w:ascii="Times New Roman" w:hAnsi="Times New Roman"/>
          <w:sz w:val="24"/>
          <w:szCs w:val="24"/>
          <w:lang w:val="lt-LT"/>
        </w:rPr>
      </w:pPr>
      <w:r w:rsidRPr="001D29B5">
        <w:rPr>
          <w:rFonts w:ascii="Times New Roman" w:hAnsi="Times New Roman"/>
          <w:sz w:val="24"/>
          <w:szCs w:val="24"/>
          <w:lang w:val="lt-LT"/>
        </w:rPr>
        <w:t>Ugdyti mokinių vertybines nuostatas  visą gimnazijos gyvenimą organizuojant pagal Vytauto Didžiojo kalendorių.</w:t>
      </w:r>
    </w:p>
    <w:p w:rsidR="002F2399" w:rsidRPr="001D29B5" w:rsidRDefault="00784D1F">
      <w:pPr>
        <w:pStyle w:val="Betarp"/>
        <w:numPr>
          <w:ilvl w:val="1"/>
          <w:numId w:val="21"/>
        </w:numPr>
        <w:jc w:val="both"/>
        <w:rPr>
          <w:rFonts w:ascii="Times New Roman" w:hAnsi="Times New Roman"/>
          <w:sz w:val="24"/>
          <w:szCs w:val="24"/>
          <w:lang w:val="lt-LT"/>
        </w:rPr>
      </w:pPr>
      <w:r w:rsidRPr="001D29B5">
        <w:rPr>
          <w:rFonts w:ascii="Times New Roman" w:hAnsi="Times New Roman"/>
          <w:sz w:val="24"/>
          <w:szCs w:val="24"/>
          <w:lang w:val="lt-LT"/>
        </w:rPr>
        <w:t>Ugdomąją veiklą organizuoti atsižvelgiant į skirtingus mokinių mokymosi poreikius,  pasiekimų gerinimą ir mokymosi pagalbos teikimą.</w:t>
      </w:r>
    </w:p>
    <w:p w:rsidR="002F2399" w:rsidRPr="001D29B5" w:rsidRDefault="00784D1F">
      <w:pPr>
        <w:pStyle w:val="Betarp"/>
        <w:numPr>
          <w:ilvl w:val="1"/>
          <w:numId w:val="23"/>
        </w:numPr>
        <w:jc w:val="both"/>
        <w:rPr>
          <w:rFonts w:ascii="Times New Roman" w:hAnsi="Times New Roman"/>
          <w:sz w:val="24"/>
          <w:szCs w:val="24"/>
          <w:lang w:val="lt-LT"/>
        </w:rPr>
      </w:pPr>
      <w:r w:rsidRPr="001D29B5">
        <w:rPr>
          <w:rFonts w:ascii="Times New Roman" w:hAnsi="Times New Roman"/>
          <w:sz w:val="24"/>
          <w:szCs w:val="24"/>
          <w:lang w:val="lt-LT"/>
        </w:rPr>
        <w:lastRenderedPageBreak/>
        <w:t>Kurti ir plėtoti mokinių kūrybos ir saviraiškos erdves, puoselėti tradicijas, stiprinti bendradarbiavimą su mokinių tėvais kaip bendrų veiklų      dalyviais ir iniciatoriais.</w:t>
      </w:r>
    </w:p>
    <w:p w:rsidR="002F2399" w:rsidRPr="001D29B5" w:rsidRDefault="00784D1F">
      <w:pPr>
        <w:pStyle w:val="Betarp"/>
        <w:numPr>
          <w:ilvl w:val="1"/>
          <w:numId w:val="23"/>
        </w:numPr>
        <w:jc w:val="both"/>
        <w:rPr>
          <w:rFonts w:ascii="Times New Roman" w:hAnsi="Times New Roman"/>
          <w:sz w:val="24"/>
          <w:szCs w:val="24"/>
          <w:lang w:val="lt-LT"/>
        </w:rPr>
      </w:pPr>
      <w:r w:rsidRPr="001D29B5">
        <w:rPr>
          <w:rFonts w:ascii="Times New Roman" w:hAnsi="Times New Roman"/>
          <w:sz w:val="24"/>
          <w:szCs w:val="24"/>
          <w:lang w:val="lt-LT"/>
        </w:rPr>
        <w:t>Sudaryti sąlygas mokini</w:t>
      </w:r>
      <w:r w:rsidR="00E30DB6">
        <w:rPr>
          <w:rFonts w:ascii="Times New Roman" w:hAnsi="Times New Roman"/>
          <w:sz w:val="24"/>
          <w:szCs w:val="24"/>
          <w:lang w:val="lt-LT"/>
        </w:rPr>
        <w:t xml:space="preserve">ui mokytis pagarba </w:t>
      </w:r>
      <w:r w:rsidRPr="001D29B5">
        <w:rPr>
          <w:rFonts w:ascii="Times New Roman" w:hAnsi="Times New Roman"/>
          <w:sz w:val="24"/>
          <w:szCs w:val="24"/>
          <w:lang w:val="lt-LT"/>
        </w:rPr>
        <w:t>tarp mokinių, mokinių ir mokytojų, kitų mokyklos darbuotojų grįstoje, psichologiškai, dvasiškai ir fiziškai sveikoje ir saugioje aplinkoje.</w:t>
      </w:r>
    </w:p>
    <w:p w:rsidR="002F2399" w:rsidRPr="001D29B5" w:rsidRDefault="00784D1F">
      <w:pPr>
        <w:pStyle w:val="Betarp"/>
        <w:numPr>
          <w:ilvl w:val="0"/>
          <w:numId w:val="24"/>
        </w:numPr>
        <w:jc w:val="both"/>
        <w:rPr>
          <w:rFonts w:ascii="Times New Roman" w:hAnsi="Times New Roman"/>
          <w:sz w:val="24"/>
          <w:szCs w:val="24"/>
          <w:lang w:val="lt-LT"/>
        </w:rPr>
      </w:pPr>
      <w:r w:rsidRPr="001D29B5">
        <w:rPr>
          <w:rFonts w:ascii="Times New Roman" w:hAnsi="Times New Roman"/>
          <w:sz w:val="24"/>
          <w:szCs w:val="24"/>
          <w:lang w:val="lt-LT"/>
        </w:rPr>
        <w:t>Metinis gimnazijos veiklos prioritetas – m</w:t>
      </w:r>
      <w:r w:rsidRPr="001D29B5">
        <w:rPr>
          <w:rFonts w:ascii="Times New Roman" w:hAnsi="Times New Roman"/>
          <w:color w:val="222222"/>
          <w:sz w:val="24"/>
          <w:szCs w:val="24"/>
          <w:u w:color="222222"/>
          <w:shd w:val="clear" w:color="auto" w:fill="FFFFFF"/>
          <w:lang w:val="lt-LT"/>
        </w:rPr>
        <w:t>okinių aukštesnių rezultatų siekimas tobulinant jų asmeninės pažangos stebėseną, fiksavimą ir pagalbos teikimą.</w:t>
      </w:r>
    </w:p>
    <w:p w:rsidR="002F2399" w:rsidRPr="001D29B5" w:rsidRDefault="00784D1F">
      <w:pPr>
        <w:pStyle w:val="Betarp"/>
        <w:numPr>
          <w:ilvl w:val="0"/>
          <w:numId w:val="21"/>
        </w:numPr>
        <w:rPr>
          <w:rFonts w:ascii="Times New Roman" w:hAnsi="Times New Roman"/>
          <w:sz w:val="24"/>
          <w:szCs w:val="24"/>
          <w:lang w:val="lt-LT"/>
        </w:rPr>
      </w:pPr>
      <w:r w:rsidRPr="001D29B5">
        <w:rPr>
          <w:rFonts w:ascii="Times New Roman" w:hAnsi="Times New Roman"/>
          <w:sz w:val="24"/>
          <w:szCs w:val="24"/>
          <w:lang w:val="lt-LT"/>
        </w:rPr>
        <w:t>Numatomi savivaldos institucijų posėdžiai:</w:t>
      </w:r>
    </w:p>
    <w:tbl>
      <w:tblPr>
        <w:tblStyle w:val="TableNormal1"/>
        <w:tblW w:w="14282" w:type="dxa"/>
        <w:tblInd w:w="324"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848"/>
        <w:gridCol w:w="2263"/>
        <w:gridCol w:w="5314"/>
        <w:gridCol w:w="2387"/>
        <w:gridCol w:w="3470"/>
      </w:tblGrid>
      <w:tr w:rsidR="002F2399">
        <w:trPr>
          <w:trHeight w:val="121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784D1F">
            <w:pPr>
              <w:pStyle w:val="Betarp"/>
              <w:jc w:val="center"/>
            </w:pPr>
            <w:r>
              <w:rPr>
                <w:rFonts w:ascii="Times New Roman" w:hAnsi="Times New Roman"/>
                <w:b/>
                <w:bCs/>
                <w:sz w:val="24"/>
                <w:szCs w:val="24"/>
              </w:rPr>
              <w:t>EIL. NR.</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784D1F">
            <w:pPr>
              <w:pStyle w:val="Betarp"/>
              <w:jc w:val="center"/>
            </w:pPr>
            <w:r>
              <w:rPr>
                <w:rFonts w:ascii="Times New Roman" w:hAnsi="Times New Roman"/>
                <w:b/>
                <w:bCs/>
                <w:sz w:val="24"/>
                <w:szCs w:val="24"/>
              </w:rPr>
              <w:t>SAVIVALDOS INSTITUCIJOS, GRUPĖS PAVADINIMAS</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784D1F">
            <w:pPr>
              <w:pStyle w:val="Betarp"/>
              <w:jc w:val="center"/>
            </w:pPr>
            <w:r>
              <w:rPr>
                <w:rFonts w:ascii="Times New Roman" w:hAnsi="Times New Roman"/>
                <w:b/>
                <w:bCs/>
                <w:sz w:val="24"/>
                <w:szCs w:val="24"/>
              </w:rPr>
              <w:t>POSĖDŽ</w:t>
            </w:r>
            <w:r>
              <w:rPr>
                <w:rFonts w:ascii="Times New Roman" w:hAnsi="Times New Roman"/>
                <w:b/>
                <w:bCs/>
                <w:sz w:val="24"/>
                <w:szCs w:val="24"/>
                <w:lang w:val="pt-PT"/>
              </w:rPr>
              <w:t>IO TEMA</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784D1F">
            <w:pPr>
              <w:pStyle w:val="Betarp"/>
              <w:jc w:val="center"/>
            </w:pPr>
            <w:r>
              <w:rPr>
                <w:rFonts w:ascii="Times New Roman" w:hAnsi="Times New Roman"/>
                <w:b/>
                <w:bCs/>
                <w:sz w:val="24"/>
                <w:szCs w:val="24"/>
              </w:rPr>
              <w:t>LAIKAS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784D1F">
            <w:pPr>
              <w:pStyle w:val="Betarp"/>
              <w:jc w:val="center"/>
            </w:pPr>
            <w:r>
              <w:rPr>
                <w:rFonts w:ascii="Times New Roman" w:hAnsi="Times New Roman"/>
                <w:b/>
                <w:bCs/>
                <w:sz w:val="24"/>
                <w:szCs w:val="24"/>
              </w:rPr>
              <w:t>ATSAKINGAS ASMUO</w:t>
            </w:r>
          </w:p>
        </w:tc>
      </w:tr>
      <w:tr w:rsidR="002F2399">
        <w:trPr>
          <w:trHeight w:val="15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2F2399"/>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Pr="000F4366" w:rsidRDefault="00784D1F">
            <w:pPr>
              <w:pStyle w:val="Betarp"/>
              <w:jc w:val="center"/>
              <w:rPr>
                <w:lang w:val="lt-LT"/>
              </w:rPr>
            </w:pPr>
            <w:r w:rsidRPr="000F4366">
              <w:rPr>
                <w:rFonts w:ascii="Times New Roman" w:hAnsi="Times New Roman"/>
                <w:sz w:val="24"/>
                <w:szCs w:val="24"/>
                <w:lang w:val="lt-LT"/>
              </w:rPr>
              <w:t>Gimnazijos ta</w:t>
            </w:r>
            <w:r w:rsidR="00D01F18">
              <w:rPr>
                <w:rFonts w:ascii="Times New Roman" w:hAnsi="Times New Roman"/>
                <w:sz w:val="24"/>
                <w:szCs w:val="24"/>
                <w:lang w:val="lt-LT"/>
              </w:rPr>
              <w:t xml:space="preserve"> </w:t>
            </w:r>
            <w:r w:rsidRPr="000F4366">
              <w:rPr>
                <w:rFonts w:ascii="Times New Roman" w:hAnsi="Times New Roman"/>
                <w:sz w:val="24"/>
                <w:szCs w:val="24"/>
                <w:lang w:val="lt-LT"/>
              </w:rPr>
              <w:t>ryba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2F2399" w:rsidRPr="00B85358" w:rsidRDefault="00D01F18">
            <w:pPr>
              <w:rPr>
                <w:lang w:val="fr-FR"/>
              </w:rPr>
            </w:pPr>
            <w:r w:rsidRPr="00B85358">
              <w:rPr>
                <w:lang w:val="fr-FR"/>
              </w:rPr>
              <w:t>2017-2018 m.m.VVDG veiklos planas.</w:t>
            </w:r>
          </w:p>
          <w:p w:rsidR="00D01F18" w:rsidRPr="00B85358" w:rsidRDefault="00D01F18">
            <w:pPr>
              <w:rPr>
                <w:lang w:val="fr-FR"/>
              </w:rPr>
            </w:pPr>
            <w:r w:rsidRPr="00B85358">
              <w:rPr>
                <w:lang w:val="fr-FR"/>
              </w:rPr>
              <w:t>2018-2022 m. VVDG strategija</w:t>
            </w:r>
          </w:p>
          <w:p w:rsidR="00D01F18" w:rsidRPr="00D01F18" w:rsidRDefault="00D01F18">
            <w:pPr>
              <w:rPr>
                <w:lang w:val="lt-LT"/>
              </w:rPr>
            </w:pPr>
            <w:r w:rsidRPr="00B85358">
              <w:rPr>
                <w:lang w:val="fr-FR"/>
              </w:rPr>
              <w:t>Tarptautin</w:t>
            </w:r>
            <w:r>
              <w:rPr>
                <w:lang w:val="lt-LT"/>
              </w:rPr>
              <w:t xml:space="preserve">ė mokinių draugystės </w:t>
            </w:r>
            <w:r w:rsidR="00B7548E">
              <w:rPr>
                <w:lang w:val="lt-LT"/>
              </w:rPr>
              <w:t xml:space="preserve">Suomijoje </w:t>
            </w:r>
            <w:r>
              <w:rPr>
                <w:lang w:val="lt-LT"/>
              </w:rPr>
              <w:t>fizikos, chemijos, matematikos olimpiada</w:t>
            </w:r>
            <w:r w:rsidR="00B7548E">
              <w:rPr>
                <w:lang w:val="lt-LT"/>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7548E">
            <w:r>
              <w:t>2017-10-26</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7548E">
            <w:r>
              <w:t xml:space="preserve">Gimnazijos tarybos pirmininkas </w:t>
            </w:r>
          </w:p>
          <w:p w:rsidR="00B7548E" w:rsidRDefault="00B7548E">
            <w:r>
              <w:t>Gimnazijos direktorius</w:t>
            </w:r>
          </w:p>
        </w:tc>
      </w:tr>
      <w:tr w:rsidR="002F2399">
        <w:trPr>
          <w:trHeight w:val="15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2F2399" w:rsidRPr="00B7548E" w:rsidRDefault="00B7548E">
            <w:pPr>
              <w:rPr>
                <w:lang w:val="lt-LT"/>
              </w:rPr>
            </w:pPr>
            <w:r>
              <w:t>D</w:t>
            </w:r>
            <w:r>
              <w:rPr>
                <w:lang w:val="lt-LT"/>
              </w:rPr>
              <w:t xml:space="preserve">ėl parašų rinkimo priestatui </w:t>
            </w:r>
            <w:r w:rsidR="00B61FA2">
              <w:rPr>
                <w:lang w:val="lt-LT"/>
              </w:rPr>
              <w:t>ir</w:t>
            </w:r>
            <w:r>
              <w:rPr>
                <w:lang w:val="lt-LT"/>
              </w:rPr>
              <w:t xml:space="preserve"> žemės</w:t>
            </w:r>
            <w:r w:rsidR="00B61FA2">
              <w:rPr>
                <w:lang w:val="lt-LT"/>
              </w:rPr>
              <w:t xml:space="preserve"> aikštyno įrengimui</w:t>
            </w:r>
            <w:r>
              <w:rPr>
                <w:lang w:val="lt-LT"/>
              </w:rPr>
              <w:t xml:space="preserve"> </w:t>
            </w:r>
            <w:r w:rsidR="00B61FA2">
              <w:rPr>
                <w:lang w:val="lt-LT"/>
              </w:rPr>
              <w:t>gauti.</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2017-12-21</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Gimnazijos tarybos pirmininkas</w:t>
            </w:r>
          </w:p>
        </w:tc>
      </w:tr>
      <w:tr w:rsidR="002F2399">
        <w:trPr>
          <w:trHeight w:val="18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E50D88" w:rsidRDefault="00B7548E">
            <w:r>
              <w:t>Dėl poilsio</w:t>
            </w:r>
            <w:r w:rsidR="00B61FA2">
              <w:t xml:space="preserve"> ir sveikatinimo</w:t>
            </w:r>
            <w:r>
              <w:t xml:space="preserve"> zonų išplėtimo</w:t>
            </w:r>
            <w:r w:rsidR="00B61FA2">
              <w:t>.</w:t>
            </w:r>
            <w:r w:rsidR="00705EFA">
              <w:t xml:space="preserve"> </w:t>
            </w:r>
          </w:p>
          <w:p w:rsidR="00705EFA" w:rsidRDefault="00705EFA">
            <w:r>
              <w:t>Dėl strateginio plano pradinės veiklos aptarimo.</w:t>
            </w:r>
          </w:p>
          <w:p w:rsidR="002F2399" w:rsidRPr="00E50D88" w:rsidRDefault="002F2399" w:rsidP="00E50D88"/>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2018-03-29</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Gimnazijos tarybos pirmininkas</w:t>
            </w:r>
          </w:p>
        </w:tc>
      </w:tr>
      <w:tr w:rsidR="002F2399">
        <w:trPr>
          <w:trHeight w:val="12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Default="002F2399"/>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rsidR="002F2399" w:rsidRPr="00B85358" w:rsidRDefault="00B61FA2">
            <w:pPr>
              <w:rPr>
                <w:lang w:val="fr-FR"/>
              </w:rPr>
            </w:pPr>
            <w:r w:rsidRPr="00B85358">
              <w:rPr>
                <w:lang w:val="fr-FR"/>
              </w:rPr>
              <w:t>Dėl VVDG veiklos plano įgyvendinimo.</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2018-05-31</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B61FA2">
            <w:r>
              <w:t xml:space="preserve">Gimnazijos tarybos pirmininkas </w:t>
            </w:r>
          </w:p>
          <w:p w:rsidR="00B61FA2" w:rsidRDefault="00B61FA2">
            <w:r>
              <w:t>Gimnazijos direktorius.</w:t>
            </w:r>
          </w:p>
        </w:tc>
      </w:tr>
      <w:tr w:rsidR="002F2399" w:rsidRPr="00B85358">
        <w:trPr>
          <w:trHeight w:val="15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2F2399"/>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Pr="000F4366" w:rsidRDefault="00784D1F">
            <w:pPr>
              <w:pStyle w:val="Betarp"/>
              <w:jc w:val="center"/>
              <w:rPr>
                <w:lang w:val="lt-LT"/>
              </w:rPr>
            </w:pPr>
            <w:r w:rsidRPr="000F4366">
              <w:rPr>
                <w:rFonts w:ascii="Times New Roman" w:hAnsi="Times New Roman"/>
                <w:sz w:val="24"/>
                <w:szCs w:val="24"/>
                <w:lang w:val="lt-LT"/>
              </w:rPr>
              <w:t>Tėvų valdyba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2F2399" w:rsidRPr="00B85358" w:rsidRDefault="000A5B75">
            <w:pPr>
              <w:rPr>
                <w:lang w:val="lt-LT"/>
              </w:rPr>
            </w:pPr>
            <w:r w:rsidRPr="00B85358">
              <w:rPr>
                <w:lang w:val="lt-LT"/>
              </w:rPr>
              <w:t xml:space="preserve">Dėl gimnazijos strategijos, </w:t>
            </w:r>
          </w:p>
          <w:p w:rsidR="000A5B75" w:rsidRPr="00B85358" w:rsidRDefault="000A5B75">
            <w:pPr>
              <w:rPr>
                <w:lang w:val="lt-LT"/>
              </w:rPr>
            </w:pPr>
            <w:r w:rsidRPr="00B85358">
              <w:rPr>
                <w:lang w:val="lt-LT"/>
              </w:rPr>
              <w:t xml:space="preserve">Dėl rinkimų į Gimnazijos tarybą. </w:t>
            </w:r>
          </w:p>
          <w:p w:rsidR="000A5B75" w:rsidRPr="00B85358" w:rsidRDefault="000A5B75">
            <w:pPr>
              <w:rPr>
                <w:lang w:val="lt-LT"/>
              </w:rPr>
            </w:pPr>
            <w:r w:rsidRPr="00B85358">
              <w:rPr>
                <w:lang w:val="lt-LT"/>
              </w:rPr>
              <w:t>Dėl veiklų Gimnazijos tarybai siūlymo.</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0A5B75">
            <w:r>
              <w:t>2017-09-11</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A5B75" w:rsidRPr="00B85358" w:rsidRDefault="000A5B75">
            <w:pPr>
              <w:rPr>
                <w:lang w:val="fr-FR"/>
              </w:rPr>
            </w:pPr>
            <w:r w:rsidRPr="00B85358">
              <w:rPr>
                <w:lang w:val="fr-FR"/>
              </w:rPr>
              <w:t xml:space="preserve">Tėvų valdybos pirmininkas </w:t>
            </w:r>
          </w:p>
          <w:p w:rsidR="002F2399" w:rsidRPr="000A5B75" w:rsidRDefault="000A5B75">
            <w:pPr>
              <w:rPr>
                <w:lang w:val="lt-LT"/>
              </w:rPr>
            </w:pPr>
            <w:r w:rsidRPr="00B85358">
              <w:rPr>
                <w:lang w:val="fr-FR"/>
              </w:rPr>
              <w:t>Linas Naujalis</w:t>
            </w:r>
          </w:p>
        </w:tc>
      </w:tr>
      <w:tr w:rsidR="002F2399" w:rsidRPr="00B85358">
        <w:trPr>
          <w:trHeight w:val="12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Pr="00B85358" w:rsidRDefault="002F2399">
            <w:pPr>
              <w:rPr>
                <w:lang w:val="fr-FR"/>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2F2399" w:rsidRPr="00B85358" w:rsidRDefault="002F2399">
            <w:pPr>
              <w:rPr>
                <w:lang w:val="fr-FR"/>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E35EB" w:rsidRPr="00B85358" w:rsidRDefault="000A5B75">
            <w:pPr>
              <w:rPr>
                <w:lang w:val="fr-FR"/>
              </w:rPr>
            </w:pPr>
            <w:r w:rsidRPr="00B85358">
              <w:rPr>
                <w:lang w:val="fr-FR"/>
              </w:rPr>
              <w:t xml:space="preserve">Dėl aplinkos, kurioje saugu mokytis. </w:t>
            </w:r>
          </w:p>
          <w:p w:rsidR="002F2399" w:rsidRPr="00B85358" w:rsidRDefault="003E35EB">
            <w:pPr>
              <w:rPr>
                <w:lang w:val="fr-FR"/>
              </w:rPr>
            </w:pPr>
            <w:r w:rsidRPr="00B85358">
              <w:rPr>
                <w:lang w:val="fr-FR"/>
              </w:rPr>
              <w:t>Dėl tėvų įsitraukimo į ugdymo procesą.</w:t>
            </w:r>
            <w:r w:rsidR="000A5B75" w:rsidRPr="00B85358">
              <w:rPr>
                <w:lang w:val="fr-FR"/>
              </w:rPr>
              <w:t xml:space="preserve">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2399" w:rsidRDefault="000A5B75">
            <w:r>
              <w:t>2018-</w:t>
            </w:r>
            <w:r w:rsidR="00D01F18">
              <w:t>01-25</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B85358" w:rsidRDefault="00D01F18" w:rsidP="00D01F18">
            <w:pPr>
              <w:rPr>
                <w:lang w:val="fr-FR"/>
              </w:rPr>
            </w:pPr>
            <w:r w:rsidRPr="00B85358">
              <w:rPr>
                <w:lang w:val="fr-FR"/>
              </w:rPr>
              <w:t xml:space="preserve">Tėvų valdybos pirmininkas </w:t>
            </w:r>
          </w:p>
          <w:p w:rsidR="002F2399" w:rsidRPr="00B85358" w:rsidRDefault="00D01F18" w:rsidP="00D01F18">
            <w:pPr>
              <w:rPr>
                <w:lang w:val="fr-FR"/>
              </w:rPr>
            </w:pPr>
            <w:r w:rsidRPr="00B85358">
              <w:rPr>
                <w:lang w:val="fr-FR"/>
              </w:rPr>
              <w:t>Linas Naujalis</w:t>
            </w:r>
          </w:p>
        </w:tc>
      </w:tr>
      <w:tr w:rsidR="00D01F18" w:rsidTr="00D01F18">
        <w:trPr>
          <w:trHeight w:val="12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B85358" w:rsidRDefault="00D01F18" w:rsidP="00D01F18">
            <w:pPr>
              <w:rPr>
                <w:lang w:val="fr-FR"/>
              </w:rPr>
            </w:pPr>
          </w:p>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B85358" w:rsidRDefault="00D01F18" w:rsidP="00D01F18">
            <w:pPr>
              <w:rPr>
                <w:lang w:val="fr-FR"/>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D01F18" w:rsidRDefault="00D01F18" w:rsidP="00D01F18">
            <w:pPr>
              <w:rPr>
                <w:lang w:val="lt-LT"/>
              </w:rPr>
            </w:pPr>
            <w:r w:rsidRPr="00B85358">
              <w:rPr>
                <w:lang w:val="fr-FR"/>
              </w:rPr>
              <w:t>Dėl pamokų lankomumo situacijos gimnazijoje.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r>
              <w:t>2018-04-26</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B85358" w:rsidRDefault="00D01F18" w:rsidP="00D01F18">
            <w:pPr>
              <w:rPr>
                <w:lang w:val="fr-FR"/>
              </w:rPr>
            </w:pPr>
            <w:r w:rsidRPr="00B85358">
              <w:rPr>
                <w:lang w:val="fr-FR"/>
              </w:rPr>
              <w:t xml:space="preserve">Tėvų valdybos pirmininkas </w:t>
            </w:r>
          </w:p>
          <w:p w:rsidR="00D01F18" w:rsidRPr="00B85358" w:rsidRDefault="00D01F18" w:rsidP="00D01F18">
            <w:pPr>
              <w:rPr>
                <w:lang w:val="fr-FR"/>
              </w:rPr>
            </w:pPr>
            <w:r w:rsidRPr="00B85358">
              <w:rPr>
                <w:lang w:val="fr-FR"/>
              </w:rPr>
              <w:t>Linas Naujalis</w:t>
            </w:r>
            <w:r w:rsidR="003E35EB" w:rsidRPr="00B85358">
              <w:rPr>
                <w:lang w:val="fr-FR"/>
              </w:rPr>
              <w:t xml:space="preserve">. </w:t>
            </w:r>
          </w:p>
          <w:p w:rsidR="003E35EB" w:rsidRDefault="003E35EB" w:rsidP="00D01F18">
            <w:r>
              <w:t>Gimnazijos direktorius.</w:t>
            </w:r>
          </w:p>
        </w:tc>
      </w:tr>
      <w:tr w:rsidR="00D01F18">
        <w:trPr>
          <w:trHeight w:val="3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Direkcinė taryba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B85358" w:rsidRDefault="00D01F18" w:rsidP="00D01F18">
            <w:pPr>
              <w:rPr>
                <w:lang w:val="lt-LT"/>
              </w:rPr>
            </w:pPr>
            <w:r w:rsidRPr="00B85358">
              <w:rPr>
                <w:rFonts w:cs="Times New Roman"/>
                <w:lang w:val="lt-LT"/>
              </w:rPr>
              <w:t>Vadovų pasiskirstymas krūvio bei atsakomybės.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2017 m. rugsėjis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Danutė Puchovičienė</w:t>
            </w:r>
          </w:p>
        </w:tc>
      </w:tr>
      <w:tr w:rsidR="00D01F18">
        <w:trPr>
          <w:trHeight w:val="3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rFonts w:ascii="Times New Roman" w:hAnsi="Times New Roman"/>
                <w:sz w:val="24"/>
                <w:szCs w:val="24"/>
                <w:lang w:val="lt-LT"/>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B85358" w:rsidRDefault="00D01F18" w:rsidP="00D01F18">
            <w:pPr>
              <w:rPr>
                <w:rFonts w:cs="Times New Roman"/>
                <w:lang w:val="lt-LT"/>
              </w:rPr>
            </w:pPr>
            <w:r w:rsidRPr="00B85358">
              <w:rPr>
                <w:rFonts w:cs="Times New Roman"/>
                <w:lang w:val="lt-LT"/>
              </w:rPr>
              <w:t>Socialinės-pilietinės mokinių veiklos fiksavimas.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2017 m. balandis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Danutė Miceikienė</w:t>
            </w:r>
          </w:p>
        </w:tc>
      </w:tr>
      <w:tr w:rsidR="00D01F18">
        <w:trPr>
          <w:trHeight w:val="3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r>
              <w:t>Pasiruošimas brandos egzaminams. III-IV klasių mokinių pamokų lankomumo ir pažangos stebėjimo analizė.</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2017 m. gruodis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rsidRPr="001D29B5">
              <w:rPr>
                <w:lang w:val="lt-LT"/>
              </w:rPr>
              <w:t>Rima Murmaitė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r>
              <w:t>Pasiruošimo renginiams, skirtiems Lietuvos valstybės atkūrimo 100-mečiui analizė.</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2018 m. sausis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rsidRPr="001D29B5">
              <w:rPr>
                <w:lang w:val="lt-LT"/>
              </w:rPr>
              <w:t>Rytis Komičius</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B85358" w:rsidRDefault="00D01F18" w:rsidP="00D01F18">
            <w:pPr>
              <w:rPr>
                <w:lang w:val="fr-FR"/>
              </w:rPr>
            </w:pPr>
            <w:r w:rsidRPr="00B85358">
              <w:rPr>
                <w:lang w:val="fr-FR"/>
              </w:rPr>
              <w:t>Informacijos apie numatomus viešuosius pirkimus 2018 pristatymas.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2018 m. kovas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jc w:val="center"/>
              <w:rPr>
                <w:lang w:val="lt-LT"/>
              </w:rPr>
            </w:pPr>
            <w:r>
              <w:rPr>
                <w:lang w:val="lt-LT"/>
              </w:rPr>
              <w:t>Rimantas Cegelskas</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B85358" w:rsidRDefault="00D01F18" w:rsidP="00D01F18">
            <w:pPr>
              <w:rPr>
                <w:lang w:val="fr-FR"/>
              </w:rPr>
            </w:pPr>
            <w:r w:rsidRPr="00B85358">
              <w:rPr>
                <w:lang w:val="fr-FR"/>
              </w:rPr>
              <w:t>Gimnazijos veiklos įsivertinimo tarpinės situacijos analizė.</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2018 m. balandis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rsidRPr="001D29B5">
              <w:rPr>
                <w:lang w:val="lt-LT"/>
              </w:rPr>
              <w:t>Elza Griškevič</w:t>
            </w:r>
          </w:p>
        </w:tc>
      </w:tr>
      <w:tr w:rsidR="00D01F18">
        <w:trPr>
          <w:trHeight w:val="3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r w:rsidRPr="00C73C06">
              <w:rPr>
                <w:rFonts w:eastAsia="Times New Roman" w:cs="Times New Roman"/>
              </w:rPr>
              <w:t>Gimnazijos siekių įgyvendinimas</w:t>
            </w:r>
            <w:r>
              <w:rPr>
                <w:rFonts w:eastAsia="Times New Roman" w:cs="Times New Roman"/>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2018 m. gegužė</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pPr>
              <w:jc w:val="center"/>
            </w:pPr>
            <w:r>
              <w:t>Danutė Puchovičienė</w:t>
            </w:r>
          </w:p>
        </w:tc>
      </w:tr>
      <w:tr w:rsidR="00D01F18">
        <w:trPr>
          <w:trHeight w:val="6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Mokytojų taryba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1D29B5" w:rsidRDefault="00D01F18" w:rsidP="00D01F18">
            <w:pPr>
              <w:rPr>
                <w:lang w:val="lt-LT"/>
              </w:rPr>
            </w:pPr>
            <w:r>
              <w:rPr>
                <w:lang w:val="lt-LT"/>
              </w:rPr>
              <w:t>Mokytojo teikiama pagalba mokiniui, siekiant jo aukštesnių mokymosi rezultatų.</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1D29B5" w:rsidRDefault="00D01F18" w:rsidP="00D01F18">
            <w:pPr>
              <w:pStyle w:val="Sraopastraipa"/>
              <w:spacing w:after="0" w:line="240" w:lineRule="auto"/>
              <w:ind w:left="0"/>
              <w:jc w:val="center"/>
              <w:rPr>
                <w:lang w:val="lt-LT"/>
              </w:rPr>
            </w:pPr>
            <w:r w:rsidRPr="001D29B5">
              <w:rPr>
                <w:lang w:val="lt-LT"/>
              </w:rPr>
              <w:t>2017 m. gruodis</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1D29B5" w:rsidRDefault="00D01F18" w:rsidP="00D01F18">
            <w:pPr>
              <w:pStyle w:val="Betarp"/>
              <w:jc w:val="center"/>
              <w:rPr>
                <w:lang w:val="lt-LT"/>
              </w:rPr>
            </w:pPr>
            <w:r w:rsidRPr="001D29B5">
              <w:rPr>
                <w:rFonts w:ascii="Times New Roman" w:hAnsi="Times New Roman"/>
                <w:sz w:val="24"/>
                <w:szCs w:val="24"/>
                <w:lang w:val="lt-LT"/>
              </w:rPr>
              <w:t>Elza Griškevič</w:t>
            </w:r>
          </w:p>
        </w:tc>
      </w:tr>
      <w:tr w:rsidR="00D01F18">
        <w:trPr>
          <w:trHeight w:val="12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1D29B5" w:rsidRDefault="00D01F18" w:rsidP="00D01F18">
            <w:pPr>
              <w:rPr>
                <w:lang w:val="lt-LT"/>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1D29B5" w:rsidRDefault="00D01F18" w:rsidP="00D01F18">
            <w:pPr>
              <w:pStyle w:val="BodyA"/>
              <w:spacing w:after="0" w:line="240" w:lineRule="auto"/>
              <w:rPr>
                <w:lang w:val="lt-LT"/>
              </w:rPr>
            </w:pPr>
            <w:r w:rsidRPr="001D29B5">
              <w:rPr>
                <w:rFonts w:ascii="Times New Roman" w:hAnsi="Times New Roman"/>
                <w:sz w:val="24"/>
                <w:szCs w:val="24"/>
                <w:lang w:val="lt-LT"/>
              </w:rPr>
              <w:t>Pamokos patrauklumo didinimas ir mokinio mokymosi krūvio mažinimas taikant aktyvų integruotos pamokos modelį menų, dorinio ir pilietinio ugdymo pamokose.</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2018 m. sausio mėn.</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Rytis Komičius</w:t>
            </w:r>
          </w:p>
        </w:tc>
      </w:tr>
      <w:tr w:rsidR="00D01F18">
        <w:trPr>
          <w:trHeight w:val="9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1D29B5" w:rsidRDefault="00D01F18" w:rsidP="00D01F18">
            <w:pPr>
              <w:rPr>
                <w:lang w:val="lt-LT"/>
              </w:rPr>
            </w:pPr>
          </w:p>
        </w:tc>
        <w:tc>
          <w:tcPr>
            <w:tcW w:w="5314"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D01F18" w:rsidRPr="001D29B5" w:rsidRDefault="00D01F18" w:rsidP="00D01F18">
            <w:pPr>
              <w:rPr>
                <w:lang w:val="lt-LT"/>
              </w:rPr>
            </w:pPr>
            <w:r w:rsidRPr="001D29B5">
              <w:rPr>
                <w:lang w:val="lt-LT"/>
              </w:rPr>
              <w:t>Mokytojų tarybos posėdis „Mokinių asmeninės pažangos stebėjimo ir fiksavimo analizė“</w:t>
            </w:r>
            <w:r>
              <w:rPr>
                <w:lang w:val="lt-LT"/>
              </w:rPr>
              <w:t>.</w:t>
            </w:r>
          </w:p>
        </w:tc>
        <w:tc>
          <w:tcPr>
            <w:tcW w:w="2387"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2018 m. kovo mėn.</w:t>
            </w:r>
          </w:p>
        </w:tc>
        <w:tc>
          <w:tcPr>
            <w:tcW w:w="347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 xml:space="preserve"> Rima Murmaitė</w:t>
            </w:r>
          </w:p>
        </w:tc>
      </w:tr>
      <w:tr w:rsidR="00D01F18">
        <w:trPr>
          <w:trHeight w:val="9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Pr="001D29B5" w:rsidRDefault="00D01F18" w:rsidP="00D01F18">
            <w:pPr>
              <w:rPr>
                <w:lang w:val="lt-LT"/>
              </w:rPr>
            </w:pPr>
          </w:p>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01F18" w:rsidRPr="001D29B5" w:rsidRDefault="00D01F18" w:rsidP="00D01F18">
            <w:pPr>
              <w:pStyle w:val="Betarp"/>
              <w:rPr>
                <w:lang w:val="lt-LT"/>
              </w:rPr>
            </w:pPr>
            <w:r w:rsidRPr="001D29B5">
              <w:rPr>
                <w:rFonts w:ascii="Times New Roman" w:hAnsi="Times New Roman"/>
                <w:sz w:val="24"/>
                <w:szCs w:val="24"/>
                <w:lang w:val="lt-LT"/>
              </w:rPr>
              <w:t xml:space="preserve">Mokytojų tarybos posėdis  “Gimnazijos veiklos įsivertinimas”. </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2018 m. birželio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Elza Griškevič</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Pr="001D29B5" w:rsidRDefault="00D01F18" w:rsidP="00D01F18">
            <w:pPr>
              <w:rPr>
                <w:lang w:val="lt-LT"/>
              </w:rPr>
            </w:pPr>
          </w:p>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both"/>
              <w:rPr>
                <w:lang w:val="lt-LT"/>
              </w:rPr>
            </w:pPr>
            <w:r w:rsidRPr="001D29B5">
              <w:rPr>
                <w:rFonts w:ascii="Times New Roman" w:hAnsi="Times New Roman"/>
                <w:sz w:val="24"/>
                <w:szCs w:val="24"/>
                <w:bdr w:val="none" w:sz="0" w:space="0" w:color="auto"/>
                <w:shd w:val="clear" w:color="auto" w:fill="FFFFFF" w:themeFill="background1"/>
                <w:lang w:val="lt-LT"/>
              </w:rPr>
              <w:t>2018–2019 m. m. veiklos prioritetai.</w:t>
            </w:r>
            <w:r w:rsidRPr="001D29B5">
              <w:rPr>
                <w:rFonts w:ascii="Times New Roman" w:hAnsi="Times New Roman"/>
                <w:sz w:val="24"/>
                <w:szCs w:val="24"/>
                <w:shd w:val="clear" w:color="auto" w:fill="FF0000"/>
                <w:lang w:val="lt-LT"/>
              </w:rPr>
              <w:t xml:space="preserve"> </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rFonts w:ascii="Times New Roman" w:eastAsia="Times New Roman" w:hAnsi="Times New Roman" w:cs="Times New Roman"/>
                <w:sz w:val="24"/>
                <w:szCs w:val="24"/>
                <w:lang w:val="lt-LT"/>
              </w:rPr>
            </w:pPr>
            <w:r w:rsidRPr="001D29B5">
              <w:rPr>
                <w:rFonts w:ascii="Times New Roman" w:hAnsi="Times New Roman"/>
                <w:sz w:val="24"/>
                <w:szCs w:val="24"/>
                <w:lang w:val="lt-LT"/>
              </w:rPr>
              <w:t xml:space="preserve">2018 m. </w:t>
            </w:r>
          </w:p>
          <w:p w:rsidR="00D01F18" w:rsidRPr="001D29B5" w:rsidRDefault="00D01F18" w:rsidP="00D01F18">
            <w:pPr>
              <w:pStyle w:val="Betarp"/>
              <w:jc w:val="center"/>
              <w:rPr>
                <w:lang w:val="lt-LT"/>
              </w:rPr>
            </w:pPr>
            <w:r w:rsidRPr="001D29B5">
              <w:rPr>
                <w:rFonts w:ascii="Times New Roman" w:hAnsi="Times New Roman"/>
                <w:sz w:val="24"/>
                <w:szCs w:val="24"/>
                <w:lang w:val="lt-LT"/>
              </w:rPr>
              <w:t>rugpjūčio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Danutė Puchovičienė</w:t>
            </w:r>
          </w:p>
        </w:tc>
      </w:tr>
      <w:tr w:rsidR="00D01F18">
        <w:trPr>
          <w:trHeight w:val="3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Metodinė taryba</w:t>
            </w:r>
          </w:p>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Sraopastraipa"/>
              <w:ind w:left="0"/>
              <w:rPr>
                <w:lang w:val="lt-LT"/>
              </w:rPr>
            </w:pPr>
            <w:r w:rsidRPr="001D29B5">
              <w:rPr>
                <w:rFonts w:ascii="Times New Roman" w:hAnsi="Times New Roman"/>
                <w:sz w:val="24"/>
                <w:szCs w:val="24"/>
                <w:lang w:val="lt-LT"/>
              </w:rPr>
              <w:t>VBE ir PUPP rezultatų analizė.</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2017 m. rugsėjo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1D29B5" w:rsidRDefault="00D01F18" w:rsidP="00D01F18">
            <w:pPr>
              <w:pStyle w:val="Betarp"/>
              <w:jc w:val="center"/>
              <w:rPr>
                <w:lang w:val="lt-LT"/>
              </w:rPr>
            </w:pPr>
            <w:r w:rsidRPr="001D29B5">
              <w:rPr>
                <w:rFonts w:ascii="Times New Roman" w:hAnsi="Times New Roman"/>
                <w:sz w:val="24"/>
                <w:szCs w:val="24"/>
                <w:lang w:val="lt-LT"/>
              </w:rPr>
              <w:t>R. Murmaitė, V. Kundrotienė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Pr="001D29B5" w:rsidRDefault="00D01F18" w:rsidP="00D01F18">
            <w:pPr>
              <w:rPr>
                <w:lang w:val="lt-LT"/>
              </w:rPr>
            </w:pPr>
          </w:p>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Mokytojų kvalifikacijos tobulinimo 2017 m. aptarima</w:t>
            </w:r>
            <w:r>
              <w:rPr>
                <w:lang w:val="lt-LT"/>
              </w:rPr>
              <w:t>s ir poreikių 2018 m. nustatyma</w:t>
            </w:r>
            <w:r w:rsidRPr="000F4366">
              <w:rPr>
                <w:lang w:val="lt-LT"/>
              </w:rPr>
              <w:t>s</w:t>
            </w:r>
            <w:r>
              <w:rPr>
                <w:lang w:val="lt-LT"/>
              </w:rPr>
              <w:t>.</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rPr>
                <w:lang w:val="lt-LT"/>
              </w:rPr>
            </w:pPr>
            <w:r w:rsidRPr="000F4366">
              <w:rPr>
                <w:rFonts w:ascii="Times New Roman" w:hAnsi="Times New Roman"/>
                <w:sz w:val="24"/>
                <w:szCs w:val="24"/>
                <w:lang w:val="lt-LT"/>
              </w:rPr>
              <w:t>2017 m. lapkričio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R. Murmaitė, V. Kundrotienė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Default="00D01F18" w:rsidP="00D01F18"/>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Pasiruošimas pamokoms</w:t>
            </w:r>
            <w:r>
              <w:rPr>
                <w:lang w:val="lt-LT"/>
              </w:rPr>
              <w:t>,</w:t>
            </w:r>
            <w:r w:rsidRPr="000F4366">
              <w:rPr>
                <w:lang w:val="lt-LT"/>
              </w:rPr>
              <w:t xml:space="preserve"> skirtoms valstybės atkūrimo 100-čiui.</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2018 m. sausio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V. Kundrotienė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Default="00D01F18" w:rsidP="00D01F18"/>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Mokinių asmeninės pažangos stebėjimo ir fiksavimo pamokose analizė.</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2018 m. kovo mėn.</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Default="00D01F18" w:rsidP="00D01F18">
            <w:pPr>
              <w:pStyle w:val="Betarp"/>
              <w:jc w:val="center"/>
              <w:rPr>
                <w:rFonts w:ascii="Times New Roman" w:hAnsi="Times New Roman"/>
                <w:sz w:val="24"/>
                <w:szCs w:val="24"/>
                <w:lang w:val="lt-LT"/>
              </w:rPr>
            </w:pPr>
            <w:r>
              <w:rPr>
                <w:rFonts w:ascii="Times New Roman" w:hAnsi="Times New Roman"/>
                <w:sz w:val="24"/>
                <w:szCs w:val="24"/>
                <w:lang w:val="lt-LT"/>
              </w:rPr>
              <w:t xml:space="preserve">Violeta Kundrotienė, </w:t>
            </w:r>
          </w:p>
          <w:p w:rsidR="00D01F18" w:rsidRPr="000F4366" w:rsidRDefault="00D01F18" w:rsidP="00D01F18">
            <w:pPr>
              <w:pStyle w:val="Betarp"/>
              <w:jc w:val="center"/>
              <w:rPr>
                <w:lang w:val="lt-LT"/>
              </w:rPr>
            </w:pPr>
            <w:r>
              <w:rPr>
                <w:rFonts w:ascii="Times New Roman" w:hAnsi="Times New Roman"/>
                <w:sz w:val="24"/>
                <w:szCs w:val="24"/>
                <w:lang w:val="lt-LT"/>
              </w:rPr>
              <w:t xml:space="preserve">Jolanta </w:t>
            </w:r>
            <w:r w:rsidRPr="000F4366">
              <w:rPr>
                <w:rFonts w:ascii="Times New Roman" w:hAnsi="Times New Roman"/>
                <w:sz w:val="24"/>
                <w:szCs w:val="24"/>
                <w:lang w:val="lt-LT"/>
              </w:rPr>
              <w:t>Steiblytė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Default="00D01F18" w:rsidP="00D01F18"/>
        </w:tc>
        <w:tc>
          <w:tcPr>
            <w:tcW w:w="53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Pr>
                <w:lang w:val="lt-LT"/>
              </w:rPr>
              <w:t>Geroji mokytojų patirtis. Integuotų pamokų aptarimas.</w:t>
            </w:r>
          </w:p>
        </w:tc>
        <w:tc>
          <w:tcPr>
            <w:tcW w:w="2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rFonts w:ascii="Times New Roman" w:hAnsi="Times New Roman"/>
                <w:sz w:val="24"/>
                <w:szCs w:val="24"/>
                <w:lang w:val="lt-LT"/>
              </w:rPr>
            </w:pPr>
            <w:r>
              <w:rPr>
                <w:rFonts w:ascii="Times New Roman" w:hAnsi="Times New Roman"/>
                <w:sz w:val="24"/>
                <w:szCs w:val="24"/>
                <w:lang w:val="lt-LT"/>
              </w:rPr>
              <w:t>2018 m. balandis</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rFonts w:ascii="Times New Roman" w:hAnsi="Times New Roman"/>
                <w:sz w:val="24"/>
                <w:szCs w:val="24"/>
                <w:lang w:val="lt-LT"/>
              </w:rPr>
            </w:pPr>
            <w:r>
              <w:rPr>
                <w:rFonts w:ascii="Times New Roman" w:hAnsi="Times New Roman"/>
                <w:sz w:val="24"/>
                <w:szCs w:val="24"/>
                <w:lang w:val="lt-LT"/>
              </w:rPr>
              <w:t>Violeta</w:t>
            </w:r>
            <w:r w:rsidRPr="000F4366">
              <w:rPr>
                <w:rFonts w:ascii="Times New Roman" w:hAnsi="Times New Roman"/>
                <w:sz w:val="24"/>
                <w:szCs w:val="24"/>
                <w:lang w:val="lt-LT"/>
              </w:rPr>
              <w:t xml:space="preserve"> Kundrotienė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8" w:space="0" w:color="000000"/>
            </w:tcBorders>
            <w:shd w:val="clear" w:color="auto" w:fill="auto"/>
          </w:tcPr>
          <w:p w:rsidR="00D01F18" w:rsidRDefault="00D01F18" w:rsidP="00D01F18"/>
        </w:tc>
        <w:tc>
          <w:tcPr>
            <w:tcW w:w="531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rPr>
                <w:lang w:val="lt-LT"/>
              </w:rPr>
            </w:pPr>
            <w:r w:rsidRPr="000F4366">
              <w:rPr>
                <w:rFonts w:ascii="Times New Roman" w:hAnsi="Times New Roman"/>
                <w:sz w:val="24"/>
                <w:szCs w:val="24"/>
                <w:lang w:val="lt-LT"/>
              </w:rPr>
              <w:t>Metodinės tarybos veiklos 2017-2018 m. m. įvertinimas.</w:t>
            </w:r>
          </w:p>
        </w:tc>
        <w:tc>
          <w:tcPr>
            <w:tcW w:w="238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sidRPr="000F4366">
              <w:rPr>
                <w:rFonts w:ascii="Times New Roman" w:hAnsi="Times New Roman"/>
                <w:sz w:val="24"/>
                <w:szCs w:val="24"/>
                <w:lang w:val="lt-LT"/>
              </w:rPr>
              <w:t>2018 m. gegužės mėn.</w:t>
            </w:r>
          </w:p>
        </w:tc>
        <w:tc>
          <w:tcPr>
            <w:tcW w:w="34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01F18" w:rsidRPr="000F4366" w:rsidRDefault="00D01F18" w:rsidP="00D01F18">
            <w:pPr>
              <w:pStyle w:val="Betarp"/>
              <w:jc w:val="center"/>
              <w:rPr>
                <w:lang w:val="lt-LT"/>
              </w:rPr>
            </w:pPr>
            <w:r>
              <w:rPr>
                <w:rFonts w:ascii="Times New Roman" w:hAnsi="Times New Roman"/>
                <w:sz w:val="24"/>
                <w:szCs w:val="24"/>
                <w:lang w:val="lt-LT"/>
              </w:rPr>
              <w:t>Violeta</w:t>
            </w:r>
            <w:r w:rsidRPr="000F4366">
              <w:rPr>
                <w:rFonts w:ascii="Times New Roman" w:hAnsi="Times New Roman"/>
                <w:sz w:val="24"/>
                <w:szCs w:val="24"/>
                <w:lang w:val="lt-LT"/>
              </w:rPr>
              <w:t xml:space="preserve"> Kundrotienė</w:t>
            </w:r>
          </w:p>
        </w:tc>
      </w:tr>
      <w:tr w:rsidR="00D01F18">
        <w:trPr>
          <w:trHeight w:val="6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Vaiko gerovės komisija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I-ojo pusmečio Vaiko gerovės komisijos veiklos įvertinimas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2018 m. sausio 30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Rytis Komičius</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0F4366" w:rsidRDefault="00D01F18" w:rsidP="00D01F18">
            <w:pPr>
              <w:rPr>
                <w:lang w:val="lt-LT"/>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II-ojo pusmečio Vaiko gerovės komisijos veiklos įvertinimas</w:t>
            </w:r>
            <w:r>
              <w:rPr>
                <w:lang w:val="lt-LT"/>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2018 m. birželio 19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Rytis Komičius</w:t>
            </w:r>
          </w:p>
        </w:tc>
      </w:tr>
      <w:tr w:rsidR="00D01F18">
        <w:trPr>
          <w:trHeight w:val="6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Mokinių taryba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I-ojo pusmečio Mokinių tarybos veiklos įsivertinimas</w:t>
            </w:r>
            <w:r>
              <w:rPr>
                <w:lang w:val="lt-LT"/>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2018 m. vasario 20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MT prezidentas</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Pr="000F4366" w:rsidRDefault="00D01F18" w:rsidP="00D01F18">
            <w:pPr>
              <w:rPr>
                <w:lang w:val="lt-LT"/>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spacing w:before="100"/>
              <w:rPr>
                <w:lang w:val="lt-LT"/>
              </w:rPr>
            </w:pPr>
            <w:r w:rsidRPr="000F4366">
              <w:rPr>
                <w:lang w:val="lt-LT"/>
              </w:rPr>
              <w:t>II-ojo pusmečio Mokinių tarybos veiklos įsivertinimas</w:t>
            </w:r>
            <w:r>
              <w:rPr>
                <w:lang w:val="lt-LT"/>
              </w:rPr>
              <w: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2018 m. birželio 14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MT prezidentas</w:t>
            </w:r>
          </w:p>
        </w:tc>
      </w:tr>
      <w:tr w:rsidR="00D01F18">
        <w:trPr>
          <w:trHeight w:val="61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Default="00D01F18" w:rsidP="00D01F18"/>
        </w:tc>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Seniūnų taryba</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Seniūnų tarybos vaidmuo ir funkcija gimnazijoje, ST pirmininko rinkimai.</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2017 m. rugsėjo 22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jc w:val="center"/>
              <w:rPr>
                <w:lang w:val="lt-LT"/>
              </w:rPr>
            </w:pPr>
            <w:r w:rsidRPr="000F4366">
              <w:rPr>
                <w:lang w:val="lt-LT"/>
              </w:rPr>
              <w:t>Vaiva Mamedovaitė</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Lapkričio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1F18" w:rsidRPr="000F4366" w:rsidRDefault="00D01F18" w:rsidP="00D01F18">
            <w:pPr>
              <w:rPr>
                <w:lang w:val="lt-LT"/>
              </w:rPr>
            </w:pPr>
            <w:r w:rsidRPr="000F4366">
              <w:rPr>
                <w:lang w:val="lt-LT"/>
              </w:rPr>
              <w:t>2017 m. gruodžio 5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jc w:val="center"/>
              <w:rPr>
                <w:lang w:val="lt-LT"/>
              </w:rPr>
            </w:pPr>
            <w:r w:rsidRPr="000F4366">
              <w:rPr>
                <w:lang w:val="lt-LT"/>
              </w:rPr>
              <w:t>Mišel Karolina Nikolajeva</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Gruodžio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2018 m. sausio 9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jc w:val="center"/>
              <w:rPr>
                <w:lang w:val="lt-LT"/>
              </w:rPr>
            </w:pPr>
            <w:r w:rsidRPr="000F4366">
              <w:rPr>
                <w:lang w:val="lt-LT"/>
              </w:rPr>
              <w:t>Mišel Karolina Nikolajeva</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Sausio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2018 m. vasario 6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jc w:val="center"/>
              <w:rPr>
                <w:lang w:val="lt-LT"/>
              </w:rPr>
            </w:pPr>
            <w:r w:rsidRPr="000F4366">
              <w:rPr>
                <w:lang w:val="lt-LT"/>
              </w:rPr>
              <w:t>Mišel Karolina Nikolajeva</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Vasario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2018 m. kovo 6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jc w:val="center"/>
              <w:rPr>
                <w:lang w:val="lt-LT"/>
              </w:rPr>
            </w:pPr>
            <w:r w:rsidRPr="000F4366">
              <w:rPr>
                <w:lang w:val="lt-LT"/>
              </w:rPr>
              <w:t>Mišel Karolina Nikolajeva</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Kovo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2018 m. balandžio 3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Mišel Karolina Nikolajeva</w:t>
            </w:r>
          </w:p>
        </w:tc>
      </w:tr>
      <w:tr w:rsidR="00D01F18">
        <w:trPr>
          <w:trHeight w:val="61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2263" w:type="dxa"/>
            <w:vMerge/>
            <w:tcBorders>
              <w:top w:val="single" w:sz="4" w:space="0" w:color="000000"/>
              <w:left w:val="single" w:sz="4" w:space="0" w:color="000000"/>
              <w:bottom w:val="single" w:sz="4" w:space="0" w:color="000000"/>
              <w:right w:val="single" w:sz="4" w:space="0" w:color="000000"/>
            </w:tcBorders>
            <w:shd w:val="clear" w:color="auto" w:fill="auto"/>
          </w:tcPr>
          <w:p w:rsidR="00D01F18" w:rsidRDefault="00D01F18" w:rsidP="00D01F18"/>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Balandžio mėnesio veiklų ir einamųjų klausimų aptarimas.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2018 m. gegužės 5 d.</w:t>
            </w:r>
          </w:p>
        </w:tc>
        <w:tc>
          <w:tcPr>
            <w:tcW w:w="3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1F18" w:rsidRPr="000F4366" w:rsidRDefault="00D01F18" w:rsidP="00D01F18">
            <w:pPr>
              <w:rPr>
                <w:lang w:val="lt-LT"/>
              </w:rPr>
            </w:pPr>
            <w:r w:rsidRPr="000F4366">
              <w:rPr>
                <w:lang w:val="lt-LT"/>
              </w:rPr>
              <w:t>Mišel Karolina Nikolajeva</w:t>
            </w:r>
          </w:p>
        </w:tc>
      </w:tr>
    </w:tbl>
    <w:p w:rsidR="002F2399" w:rsidRDefault="002F2399" w:rsidP="003D6CDB">
      <w:pPr>
        <w:pStyle w:val="Betarp"/>
        <w:widowControl w:val="0"/>
      </w:pPr>
    </w:p>
    <w:p w:rsidR="002F2399" w:rsidRDefault="002F2399">
      <w:pPr>
        <w:pStyle w:val="Betarp"/>
        <w:widowControl w:val="0"/>
        <w:tabs>
          <w:tab w:val="left" w:pos="472"/>
        </w:tabs>
        <w:ind w:left="108" w:hanging="108"/>
      </w:pPr>
    </w:p>
    <w:p w:rsidR="002F2399" w:rsidRDefault="002F2399">
      <w:pPr>
        <w:pStyle w:val="Betarp"/>
        <w:jc w:val="center"/>
      </w:pPr>
    </w:p>
    <w:p w:rsidR="002F2399" w:rsidRDefault="00784D1F">
      <w:pPr>
        <w:pStyle w:val="Betarp"/>
        <w:jc w:val="center"/>
      </w:pPr>
      <w:r>
        <w:rPr>
          <w:rFonts w:ascii="Times New Roman" w:hAnsi="Times New Roman"/>
          <w:b/>
          <w:bCs/>
          <w:sz w:val="24"/>
          <w:szCs w:val="24"/>
        </w:rPr>
        <w:t>VI. METINIAI UŽ</w:t>
      </w:r>
      <w:r>
        <w:rPr>
          <w:rFonts w:ascii="Times New Roman" w:hAnsi="Times New Roman"/>
          <w:b/>
          <w:bCs/>
          <w:sz w:val="24"/>
          <w:szCs w:val="24"/>
          <w:lang w:val="de-DE"/>
        </w:rPr>
        <w:t>DAVINIAI IR PRIEMON</w:t>
      </w:r>
      <w:r>
        <w:rPr>
          <w:rFonts w:ascii="Times New Roman" w:hAnsi="Times New Roman"/>
          <w:b/>
          <w:bCs/>
          <w:sz w:val="24"/>
          <w:szCs w:val="24"/>
        </w:rPr>
        <w:t>ĖS</w:t>
      </w:r>
    </w:p>
    <w:p w:rsidR="002F2399" w:rsidRDefault="002F2399">
      <w:pPr>
        <w:pStyle w:val="BodyA"/>
        <w:spacing w:after="0" w:line="240" w:lineRule="auto"/>
        <w:jc w:val="center"/>
      </w:pPr>
    </w:p>
    <w:p w:rsidR="002F2399" w:rsidRPr="000F4366" w:rsidRDefault="00784D1F">
      <w:pPr>
        <w:pStyle w:val="BodyA"/>
        <w:numPr>
          <w:ilvl w:val="0"/>
          <w:numId w:val="28"/>
        </w:numPr>
        <w:suppressAutoHyphens/>
        <w:spacing w:after="20" w:line="240" w:lineRule="auto"/>
        <w:jc w:val="both"/>
        <w:rPr>
          <w:rFonts w:ascii="Times New Roman" w:hAnsi="Times New Roman"/>
          <w:sz w:val="24"/>
          <w:szCs w:val="24"/>
          <w:lang w:val="lt-LT"/>
        </w:rPr>
      </w:pPr>
      <w:r w:rsidRPr="000F4366">
        <w:rPr>
          <w:rFonts w:ascii="Times New Roman" w:hAnsi="Times New Roman"/>
          <w:sz w:val="24"/>
          <w:szCs w:val="24"/>
          <w:lang w:val="lt-LT"/>
        </w:rPr>
        <w:t>Veiklos planu siekiami šie strateginio plano 2012–2017 m. tikslai:</w:t>
      </w:r>
    </w:p>
    <w:p w:rsidR="002F2399" w:rsidRPr="000F4366" w:rsidRDefault="00784D1F">
      <w:pPr>
        <w:pStyle w:val="BodyA"/>
        <w:suppressAutoHyphens/>
        <w:spacing w:after="20" w:line="240" w:lineRule="auto"/>
        <w:ind w:firstLine="360"/>
        <w:jc w:val="both"/>
        <w:rPr>
          <w:lang w:val="lt-LT"/>
        </w:rPr>
      </w:pPr>
      <w:r w:rsidRPr="000F4366">
        <w:rPr>
          <w:rFonts w:ascii="Times New Roman" w:hAnsi="Times New Roman"/>
          <w:sz w:val="24"/>
          <w:szCs w:val="24"/>
          <w:lang w:val="lt-LT"/>
        </w:rPr>
        <w:t>1 strateginio plano tikslas – ugdyti mokinių vertybines nuostatas visą gimnazijos gyvenimą organizuojant pagal Vytauto Didžiojo kalendorių.</w:t>
      </w:r>
    </w:p>
    <w:p w:rsidR="002F2399" w:rsidRPr="000F4366" w:rsidRDefault="00784D1F">
      <w:pPr>
        <w:pStyle w:val="BodyA"/>
        <w:suppressAutoHyphens/>
        <w:spacing w:after="20" w:line="240" w:lineRule="auto"/>
        <w:ind w:firstLine="360"/>
        <w:jc w:val="both"/>
        <w:rPr>
          <w:lang w:val="lt-LT"/>
        </w:rPr>
      </w:pPr>
      <w:r w:rsidRPr="000F4366">
        <w:rPr>
          <w:rFonts w:ascii="Times New Roman" w:hAnsi="Times New Roman"/>
          <w:sz w:val="24"/>
          <w:szCs w:val="24"/>
          <w:lang w:val="lt-LT"/>
        </w:rPr>
        <w:t>2 strateginio plano tikslas – ugdomąją veiklą organizuoti atsižvelgiant į skirtingus mokinių mokymosi poreikius,  pasiekimų gerinimą ir mokymosi pagalbos teikimą.</w:t>
      </w:r>
    </w:p>
    <w:p w:rsidR="002F2399" w:rsidRPr="000F4366" w:rsidRDefault="00784D1F">
      <w:pPr>
        <w:pStyle w:val="BodyA"/>
        <w:suppressAutoHyphens/>
        <w:spacing w:after="20" w:line="240" w:lineRule="auto"/>
        <w:ind w:firstLine="360"/>
        <w:jc w:val="both"/>
        <w:rPr>
          <w:lang w:val="lt-LT"/>
        </w:rPr>
      </w:pPr>
      <w:r w:rsidRPr="000F4366">
        <w:rPr>
          <w:rFonts w:ascii="Times New Roman" w:hAnsi="Times New Roman"/>
          <w:sz w:val="24"/>
          <w:szCs w:val="24"/>
          <w:lang w:val="lt-LT"/>
        </w:rPr>
        <w:lastRenderedPageBreak/>
        <w:t>3 strateginio plano tikslas – kurti ir plėtoti mokinių kūrybos ir saviraiškos erdves, puoselėti tradicijas, stiprinti bendradarbiavimą su mokinių tėvais kaip bendrų veiklų dalyviais ir iniciatoriais.</w:t>
      </w:r>
    </w:p>
    <w:p w:rsidR="002F2399" w:rsidRPr="002473E6" w:rsidRDefault="00784D1F">
      <w:pPr>
        <w:pStyle w:val="BodyA"/>
        <w:suppressAutoHyphens/>
        <w:spacing w:after="20" w:line="240" w:lineRule="auto"/>
        <w:ind w:firstLine="360"/>
        <w:jc w:val="both"/>
        <w:rPr>
          <w:rFonts w:ascii="Times New Roman" w:hAnsi="Times New Roman" w:cs="Times New Roman"/>
          <w:color w:val="auto"/>
          <w:sz w:val="24"/>
          <w:szCs w:val="24"/>
          <w:lang w:val="lt-LT"/>
        </w:rPr>
      </w:pPr>
      <w:r w:rsidRPr="003D6CDB">
        <w:rPr>
          <w:rFonts w:ascii="Times New Roman" w:hAnsi="Times New Roman" w:cs="Times New Roman"/>
          <w:sz w:val="24"/>
          <w:szCs w:val="24"/>
          <w:lang w:val="lt-LT"/>
        </w:rPr>
        <w:t xml:space="preserve">4 </w:t>
      </w:r>
      <w:r w:rsidRPr="002473E6">
        <w:rPr>
          <w:rFonts w:ascii="Times New Roman" w:hAnsi="Times New Roman" w:cs="Times New Roman"/>
          <w:color w:val="auto"/>
          <w:sz w:val="24"/>
          <w:szCs w:val="24"/>
          <w:lang w:val="lt-LT"/>
        </w:rPr>
        <w:t>strateginio plano tikslas – sudaryti sąlygas mokin</w:t>
      </w:r>
      <w:r w:rsidR="00E30DB6">
        <w:rPr>
          <w:rFonts w:ascii="Times New Roman" w:hAnsi="Times New Roman" w:cs="Times New Roman"/>
          <w:color w:val="auto"/>
          <w:sz w:val="24"/>
          <w:szCs w:val="24"/>
          <w:lang w:val="lt-LT"/>
        </w:rPr>
        <w:t>iui mokytis pagarba</w:t>
      </w:r>
      <w:r w:rsidRPr="002473E6">
        <w:rPr>
          <w:rFonts w:ascii="Times New Roman" w:hAnsi="Times New Roman" w:cs="Times New Roman"/>
          <w:color w:val="auto"/>
          <w:sz w:val="24"/>
          <w:szCs w:val="24"/>
          <w:lang w:val="lt-LT"/>
        </w:rPr>
        <w:t xml:space="preserve"> tarp mokinių, mokinių ir mokytojų, kitų mokyklos darbuotojų grįstoje, psichologiškai, dvasiškai ir fiziškai sveikoje ir saugioje aplinkoje.</w:t>
      </w:r>
    </w:p>
    <w:tbl>
      <w:tblPr>
        <w:tblW w:w="0" w:type="auto"/>
        <w:tblCellMar>
          <w:top w:w="15" w:type="dxa"/>
          <w:left w:w="15" w:type="dxa"/>
          <w:bottom w:w="15" w:type="dxa"/>
          <w:right w:w="15" w:type="dxa"/>
        </w:tblCellMar>
        <w:tblLook w:val="04A0" w:firstRow="1" w:lastRow="0" w:firstColumn="1" w:lastColumn="0" w:noHBand="0" w:noVBand="1"/>
      </w:tblPr>
      <w:tblGrid>
        <w:gridCol w:w="629"/>
        <w:gridCol w:w="2537"/>
        <w:gridCol w:w="11224"/>
      </w:tblGrid>
      <w:tr w:rsidR="003D6CDB" w:rsidRPr="002473E6" w:rsidTr="003D6C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R</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U</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G</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b/>
                <w:bCs/>
                <w:color w:val="auto"/>
                <w:bdr w:val="none" w:sz="0" w:space="0" w:color="auto"/>
                <w:lang w:eastAsia="en-US"/>
              </w:rPr>
            </w:pPr>
            <w:r w:rsidRPr="002473E6">
              <w:rPr>
                <w:rFonts w:eastAsia="Times New Roman" w:cs="Times New Roman"/>
                <w:b/>
                <w:bCs/>
                <w:color w:val="auto"/>
                <w:bdr w:val="none" w:sz="0" w:space="0" w:color="auto"/>
                <w:lang w:eastAsia="en-US"/>
              </w:rPr>
              <w:t>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J</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Rugsėjo 1-osios šventė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Pamoka, skirta Europos kalbų dienai. (Visi lituanistai)</w:t>
            </w:r>
          </w:p>
        </w:tc>
      </w:tr>
      <w:tr w:rsidR="003D6CDB" w:rsidRPr="002473E6" w:rsidTr="003D6CDB">
        <w:trPr>
          <w:trHeight w:val="2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Dalyvavimas IV Lietuvos istorikų suvažiavime ir mokslinio pranešimo skaitymas. </w:t>
            </w:r>
            <w:r w:rsidR="002E4EE4">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Jūratė Litvinaitė</w:t>
            </w:r>
            <w:r w:rsidR="002E4EE4">
              <w:rPr>
                <w:rFonts w:eastAsia="Times New Roman" w:cs="Times New Roman"/>
                <w:color w:val="auto"/>
                <w:bdr w:val="none" w:sz="0" w:space="0" w:color="auto"/>
                <w:lang w:eastAsia="en-US"/>
              </w:rPr>
              <w: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Paminima Lietuvos žydų genocido diena. Stendo paruošimas </w:t>
            </w:r>
            <w:r w:rsidR="00F76436">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Vilija Malonaitienė</w:t>
            </w:r>
            <w:r w:rsidR="00F76436">
              <w:rPr>
                <w:rFonts w:eastAsia="Times New Roman" w:cs="Times New Roman"/>
                <w:color w:val="auto"/>
                <w:bdr w:val="none" w:sz="0" w:space="0" w:color="auto"/>
                <w:lang w:eastAsia="en-US"/>
              </w:rPr>
              <w: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13 d. 13 val. netradicinė pamoka “Virtuali kelionė po žmogaus kraują” (ats.</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D.Skladaitienė, D.Railienė)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14 d. 10 val. išvyka į Radioaktyvių atliekų tvarkymo agentūrą (ats.</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D.Skladaitienė, D.Railienė)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14 d. 14.30 val. netradicinė pamoka “Daržas ant 5</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a. namo stogo</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 xml:space="preserve">ar tai įmanoma?” (ats. D.Skladaitienė, D.Miceikienė)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Pamoka - eksku</w:t>
            </w:r>
            <w:r w:rsidR="00E6546D">
              <w:rPr>
                <w:rFonts w:eastAsia="Times New Roman" w:cs="Times New Roman"/>
                <w:color w:val="auto"/>
                <w:bdr w:val="none" w:sz="0" w:space="0" w:color="auto"/>
                <w:lang w:eastAsia="en-US"/>
              </w:rPr>
              <w:t xml:space="preserve">rsija ,,Renesansinis Vilnius”. IIIe, III </w:t>
            </w:r>
            <w:r w:rsidRPr="002473E6">
              <w:rPr>
                <w:rFonts w:eastAsia="Times New Roman" w:cs="Times New Roman"/>
                <w:color w:val="auto"/>
                <w:bdr w:val="none" w:sz="0" w:space="0" w:color="auto"/>
                <w:lang w:eastAsia="en-US"/>
              </w:rPr>
              <w:t>f (L. Šatienė)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Renginys VU “ Kaip išmokti užsienio kalbą sėdint prie kompiuterio” ( B.Dambrauskienė)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Pamoka </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ekskursija Vilniaus vertybinių popierių biržoje NASDAQ OMX Vilnius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Rugsėjo 12</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d</w:t>
            </w:r>
            <w:r w:rsidR="002E4EE4">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Konkurencijos tarybos 2 pamokos apie konkurenciją,   nelegalius susitarimus 3- 4 klasės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7 d. Atvirų durų renginiai Prancūzų institute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15 d. Mokslo festivalio renginys Vilniaus universiteto Užsienio kalbų institute : „Prancūzų kalbos dirbtuvės“ (I. Andrijauskienė)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26. Dainos konkursas “Tu gali”. (A.Sarafinaitė)</w:t>
            </w:r>
          </w:p>
          <w:p w:rsidR="006E1007" w:rsidRPr="00835336" w:rsidRDefault="006E1007" w:rsidP="006E10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sidRPr="00B85358">
              <w:rPr>
                <w:lang w:val="fr-FR"/>
              </w:rPr>
              <w:t>Susitikimas</w:t>
            </w:r>
            <w:r w:rsidR="00E6546D" w:rsidRPr="00B85358">
              <w:rPr>
                <w:lang w:val="fr-FR"/>
              </w:rPr>
              <w:t xml:space="preserve"> su akademiku</w:t>
            </w:r>
            <w:r w:rsidRPr="00B85358">
              <w:rPr>
                <w:lang w:val="fr-FR"/>
              </w:rPr>
              <w:t xml:space="preserve"> Eugenijumi Jovaiša. </w:t>
            </w:r>
            <w:r>
              <w:t>Ats. R. Ginkus</w:t>
            </w:r>
            <w:r w:rsidR="00835336">
              <w:t>, S. Bagočiūnas</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1B6B3E"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Saugus eismas. Ats. I. Medeliauskaitė-Pakalniškė</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Projektai pagal VDK</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(lankstumas) ir kiti projektai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Fizikos projektas “Mokinio ir mokslininko partnerystė” (G. Valicka)</w:t>
            </w:r>
          </w:p>
          <w:p w:rsidR="003D6CDB" w:rsidRDefault="003D6CDB" w:rsidP="001B6B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dalyko ir informacinių technologijų integruotas projektas: receptų knygos parengimas, maketavimas. Ats.: E. Griškevič, Ž. Liepynaitienė, S. Macijauskaitė,</w:t>
            </w:r>
          </w:p>
          <w:p w:rsidR="00946347" w:rsidRPr="002473E6" w:rsidRDefault="00946347" w:rsidP="001B6B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II e klasės projektas ,,Demokratiją kuriame savo rankomis</w:t>
            </w:r>
            <w:r w:rsidRPr="00D512A4">
              <w:rPr>
                <w:rFonts w:eastAsia="Times New Roman" w:cs="Times New Roman"/>
                <w:color w:val="auto"/>
                <w:bdr w:val="none" w:sz="0" w:space="0" w:color="auto"/>
                <w:lang w:eastAsia="en-US"/>
              </w:rPr>
              <w:t>” (J. Litvinaitė)</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Europos kalbų diena.Integruota pamoka 1a,b,d.f kl.Stendas.</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(A.</w:t>
            </w:r>
            <w:r w:rsidR="002E4EE4">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Dulko)</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B85358">
              <w:rPr>
                <w:rFonts w:eastAsia="Times New Roman" w:cs="Times New Roman"/>
                <w:color w:val="auto"/>
                <w:bdr w:val="none" w:sz="0" w:space="0" w:color="auto"/>
                <w:lang w:val="fr-FR" w:eastAsia="en-US"/>
              </w:rPr>
              <w:t xml:space="preserve">Integruota pamoka, skirta Europos kalbų dienai paminėti. </w:t>
            </w:r>
            <w:r w:rsidRPr="002473E6">
              <w:rPr>
                <w:rFonts w:eastAsia="Times New Roman" w:cs="Times New Roman"/>
                <w:color w:val="auto"/>
                <w:bdr w:val="none" w:sz="0" w:space="0" w:color="auto"/>
                <w:lang w:eastAsia="en-US"/>
              </w:rPr>
              <w:t>“Sinchroni</w:t>
            </w:r>
            <w:r w:rsidR="002E4EE4">
              <w:rPr>
                <w:rFonts w:eastAsia="Times New Roman" w:cs="Times New Roman"/>
                <w:color w:val="auto"/>
                <w:bdr w:val="none" w:sz="0" w:space="0" w:color="auto"/>
                <w:lang w:eastAsia="en-US"/>
              </w:rPr>
              <w:t xml:space="preserve">nis vertimas” ( B.Dambrauskienė, </w:t>
            </w:r>
            <w:r w:rsidRPr="002473E6">
              <w:rPr>
                <w:rFonts w:eastAsia="Times New Roman" w:cs="Times New Roman"/>
                <w:color w:val="auto"/>
                <w:bdr w:val="none" w:sz="0" w:space="0" w:color="auto"/>
                <w:lang w:eastAsia="en-US"/>
              </w:rPr>
              <w:t>A. Jankelevič)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ir IT integruota pamoka “ Paslaugas teikiančios įmonės Lietuvoje”( lankstinukas) Ats.: Ž. Liepynaitienė, S. Macijauskaitė</w:t>
            </w:r>
          </w:p>
        </w:tc>
      </w:tr>
      <w:tr w:rsidR="003D6CDB" w:rsidRPr="00B85358"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Tyrimai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II b ir II a klasių mikroklimato tyrimas, mokinių galių ir sunkumų nustatymas (J.Steiblytė)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2-9 d Eurofito testas (Fizinių savybių įvertinimas) Z. Pakalniškienė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2473E6">
              <w:rPr>
                <w:rFonts w:eastAsia="Times New Roman" w:cs="Times New Roman"/>
                <w:color w:val="auto"/>
                <w:bdr w:val="none" w:sz="0" w:space="0" w:color="auto"/>
                <w:lang w:eastAsia="en-US"/>
              </w:rPr>
              <w:t xml:space="preserve">Valstybinių egzaminų ir PUPP rezultatų analizė. </w:t>
            </w:r>
            <w:r w:rsidRPr="00B85358">
              <w:rPr>
                <w:rFonts w:eastAsia="Times New Roman" w:cs="Times New Roman"/>
                <w:color w:val="auto"/>
                <w:bdr w:val="none" w:sz="0" w:space="0" w:color="auto"/>
                <w:lang w:val="fr-FR" w:eastAsia="en-US"/>
              </w:rPr>
              <w:t>Ats.: R. Murmaitė, E. Griškevič</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chemijos olimpiadai.(D.Skladaitienė,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fizikos olimpiadai.(A.Skladaitis,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matematikos olimpiadai (O. Aleksejeva, N. Kalinkatė, J. Padvelskis, D. Miklienė, A. Mažuolienė,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Brandos darbo aprašo pristatymas IV ir III klasių mokiniams. Ars. R. Murmaitė, I. Medeliauskaitė-Pakalniškė, D. 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III klasių mokinių individualių ugdymo planų aptarimas ir redagavimo galimybės. Ats.: E. Griškevič, D. Martikonienė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Mokomojo dalyko, modulio, klasės keitimo galimybių paieška ir aptarimas su III-IV klasių mokiniais. Ats.: E. Griškevič, D. Martikonienė,  I. Medeliauskaitė-Pakalniškė</w:t>
            </w:r>
          </w:p>
          <w:p w:rsidR="00946347" w:rsidRPr="002473E6" w:rsidRDefault="00946347"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Mokslinių tiriamųjų darbų aprašo parengimas</w:t>
            </w:r>
            <w:r w:rsidRPr="00D512A4">
              <w:rPr>
                <w:rFonts w:eastAsia="Times New Roman" w:cs="Times New Roman"/>
                <w:color w:val="auto"/>
                <w:bdr w:val="none" w:sz="0" w:space="0" w:color="auto"/>
                <w:lang w:eastAsia="en-US"/>
              </w:rPr>
              <w:t>. J. Litvinaitė</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Metodinės tarybos susirinkimas. Metodinės tarybos veikos planavimas. VBE ir PUPP rezultatų analizė aptarimas.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Ats.: V. Kundrotienė, R. Murmaitė, metodinių grupių pirmininkai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Kuruojamų dalykų ilgalaikių (metų) planų aptarimas su dalyko mokytojais. Ats. E. Griškevič</w:t>
            </w:r>
          </w:p>
        </w:tc>
      </w:tr>
      <w:tr w:rsidR="003D6CDB" w:rsidRPr="002473E6" w:rsidTr="003D6CD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Tėvų tarybos ir Tėvų valdybos susirinkimas (D. Puchovičienė).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11-15 d. I–IV klasių tėvų (globėjų, rūpintojų) susirinkimai. Ats. D. Railienė, S. Bagočiūnas, D. Martikonienė, I. Medeliauskaitė-Pakalniškė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2534"/>
        <w:gridCol w:w="11182"/>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P</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L</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Gimnazijos įkūrimui skirto renginio meninė dalis. (R. Razmienė)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after="120"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Gimnazijos gimtadienio šventė. Ats.: Alumnai, S. Skurulskienė, R. Razmienė, J. Matekonytė-Antanėlienė, A. Stanienė, D. Puchovičienė, R. Komičius, A. Sarafinaitė, E. Griškevič, R. Murmaitė, V. Malonaitienė, J. Litvinaitė, D. Statkienė</w:t>
            </w:r>
          </w:p>
          <w:p w:rsidR="00D9237C" w:rsidRPr="002473E6" w:rsidRDefault="00D9237C" w:rsidP="003D6CDB">
            <w:pPr>
              <w:pBdr>
                <w:top w:val="none" w:sz="0" w:space="0" w:color="auto"/>
                <w:left w:val="none" w:sz="0" w:space="0" w:color="auto"/>
                <w:bottom w:val="none" w:sz="0" w:space="0" w:color="auto"/>
                <w:right w:val="none" w:sz="0" w:space="0" w:color="auto"/>
                <w:between w:val="none" w:sz="0" w:space="0" w:color="auto"/>
                <w:bar w:val="none" w:sz="0" w:color="auto"/>
              </w:pBdr>
              <w:spacing w:after="120"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12 d. </w:t>
            </w:r>
            <w:r w:rsidRPr="00BB7684">
              <w:rPr>
                <w:rFonts w:eastAsia="Times New Roman"/>
              </w:rPr>
              <w:t>Karjeros, profesinio orientavimo di</w:t>
            </w:r>
            <w:r>
              <w:rPr>
                <w:rFonts w:eastAsia="Times New Roman"/>
              </w:rPr>
              <w:t>ena III klasių mokiniams. Ats. D. Martikonienė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10.03 d. LR Konstitucijos egzaminas </w:t>
            </w:r>
            <w:r w:rsidR="0027749E">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Dalia Statkienė</w:t>
            </w:r>
            <w:r w:rsidR="0027749E">
              <w:rPr>
                <w:rFonts w:eastAsia="Times New Roman" w:cs="Times New Roman"/>
                <w:color w:val="auto"/>
                <w:bdr w:val="none" w:sz="0" w:space="0" w:color="auto"/>
                <w:lang w:eastAsia="en-US"/>
              </w:rPr>
              <w: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Projekto</w:t>
            </w:r>
            <w:r w:rsidR="00E6546D">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skirto gimnazijos gimtadieniui paminėti I- a dalis “Gimnazija -Vilniaus istorinė dalis”</w:t>
            </w:r>
            <w:r w:rsidR="00E6546D">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 xml:space="preserve"> Numatoma spal</w:t>
            </w:r>
            <w:r w:rsidR="0027749E">
              <w:rPr>
                <w:rFonts w:eastAsia="Times New Roman" w:cs="Times New Roman"/>
                <w:color w:val="auto"/>
                <w:bdr w:val="none" w:sz="0" w:space="0" w:color="auto"/>
                <w:lang w:eastAsia="en-US"/>
              </w:rPr>
              <w:t>io 2  -a savaitė I-oms klasėms.</w:t>
            </w:r>
            <w:r w:rsidRPr="002473E6">
              <w:rPr>
                <w:rFonts w:eastAsia="Times New Roman" w:cs="Times New Roman"/>
                <w:color w:val="auto"/>
                <w:bdr w:val="none" w:sz="0" w:space="0" w:color="auto"/>
                <w:lang w:eastAsia="en-US"/>
              </w:rPr>
              <w:t xml:space="preserve"> </w:t>
            </w:r>
            <w:r w:rsidR="0027749E">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Vilija Malonaitienė</w:t>
            </w:r>
            <w:r w:rsidR="0027749E">
              <w:rPr>
                <w:rFonts w:eastAsia="Times New Roman" w:cs="Times New Roman"/>
                <w:color w:val="auto"/>
                <w:bdr w:val="none" w:sz="0" w:space="0" w:color="auto"/>
                <w:lang w:eastAsia="en-US"/>
              </w:rPr>
              <w: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11 d. 15 val. pamoka netradicinėje erdvėje Edukologijos Universitete “DNR išskyrimas ir jos savybių tyrimas” (ats. D.</w:t>
            </w:r>
            <w:r w:rsidR="0027749E">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Skladaitienė, D.</w:t>
            </w:r>
            <w:r w:rsidR="0027749E">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Miceikienė)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renginiuose, vyksiančiuose per respublikinę vokiečių kalbos savaitę 10.16- 10.22 (B.Dambrauskienė)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Išvyka į Šiuolaikinio meno centrą (G.Inta, R.Neverdauskaitė)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LLRI ir LEU organizuojamose kūrybinėse dirbtuvėse (D.Bareikienė), pranešimas “Integruotas socialinis ugdymas mokyklose:</w:t>
            </w:r>
            <w:r w:rsidR="0027749E">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praktiniai iššūkiai”.</w:t>
            </w:r>
          </w:p>
          <w:p w:rsidR="00D512A4" w:rsidRPr="002473E6" w:rsidRDefault="003D6CDB" w:rsidP="008B579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24 d. (10-16 val., Novotel viešbutis) Forumas „Prancūzų kalba darbui ir karjerai“, įvairios dirbtuvės, simuliaciniai darbo pokalbiai, didžiųjų įmonių, verslininkų pranešimai (Integracija su ugdymo karjerai programa) (I. Andrijauskienė)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“Priklausomybių anatomija”. Rūkymo ir alkoholio vartojimo prevencija (J.Steiblytė, D.Railienė)</w:t>
            </w:r>
          </w:p>
          <w:p w:rsidR="003D6CDB" w:rsidRPr="002473E6" w:rsidRDefault="0027749E"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Spalio 9-15 dalyvavimas (II-IV</w:t>
            </w:r>
            <w:r w:rsidR="003D6CDB" w:rsidRPr="002473E6">
              <w:rPr>
                <w:rFonts w:eastAsia="Times New Roman" w:cs="Times New Roman"/>
                <w:color w:val="auto"/>
                <w:bdr w:val="none" w:sz="0" w:space="0" w:color="auto"/>
                <w:lang w:eastAsia="en-US"/>
              </w:rPr>
              <w:t xml:space="preserve"> klasių mokiniai, kurie mokosi ek</w:t>
            </w:r>
            <w:r>
              <w:rPr>
                <w:rFonts w:eastAsia="Times New Roman" w:cs="Times New Roman"/>
                <w:color w:val="auto"/>
                <w:bdr w:val="none" w:sz="0" w:space="0" w:color="auto"/>
                <w:lang w:eastAsia="en-US"/>
              </w:rPr>
              <w:t>onomikos</w:t>
            </w:r>
            <w:r w:rsidR="003D6CDB" w:rsidRPr="002473E6">
              <w:rPr>
                <w:rFonts w:eastAsia="Times New Roman" w:cs="Times New Roman"/>
                <w:color w:val="auto"/>
                <w:bdr w:val="none" w:sz="0" w:space="0" w:color="auto"/>
                <w:lang w:eastAsia="en-US"/>
              </w:rPr>
              <w:t>) kibernetinio</w:t>
            </w:r>
            <w:r>
              <w:rPr>
                <w:rFonts w:eastAsia="Times New Roman" w:cs="Times New Roman"/>
                <w:color w:val="auto"/>
                <w:bdr w:val="none" w:sz="0" w:space="0" w:color="auto"/>
                <w:lang w:eastAsia="en-US"/>
              </w:rPr>
              <w:t xml:space="preserve"> saugumo savaitėje  (viktorina</w:t>
            </w:r>
            <w:r w:rsidR="003D6CDB" w:rsidRPr="002473E6">
              <w:rPr>
                <w:rFonts w:eastAsia="Times New Roman" w:cs="Times New Roman"/>
                <w:color w:val="auto"/>
                <w:bdr w:val="none" w:sz="0" w:space="0" w:color="auto"/>
                <w:lang w:eastAsia="en-US"/>
              </w:rPr>
              <w:t>) (D.Bareikienė)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Projektai pagal VDK</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(tautiškumas) ir kiti projektai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,,Mokiniai mokiniams, mokiniai mokytojams”</w:t>
            </w:r>
            <w:r w:rsidR="0027749E">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spalio 5d.</w:t>
            </w:r>
            <w:r w:rsidR="0027749E">
              <w:rPr>
                <w:rFonts w:eastAsia="Times New Roman" w:cs="Times New Roman"/>
                <w:color w:val="auto"/>
                <w:bdr w:val="none" w:sz="0" w:space="0" w:color="auto"/>
                <w:lang w:eastAsia="en-US"/>
              </w:rPr>
              <w:t xml:space="preserve"> ( ats. mokiniai)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23, 24d. Kūno Kultūros Ženklas ( E. Medzevičienė, L. Budrys, J. Janulionienė, Z. Pakalniškienė)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 mokyklų ir gimnazijų varžybose.</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Lietuvos rusų dramos teatro edukacinis projektas”Jaunujų dramaturgų laboratorija”(A.Dulko)</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“Vokiškumas Vilniuje” Filmo kūrimas (B.Dambrauskienė, S.Bagočiūnas)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Muzika ir literatūros įrašai bibliotekoje relaksui iš vinilinių plokštelių ir CD. -- V.Butkus,</w:t>
            </w:r>
            <w:r w:rsidR="0027749E">
              <w:rPr>
                <w:rFonts w:eastAsia="Times New Roman" w:cs="Times New Roman"/>
                <w:color w:val="auto"/>
                <w:bdr w:val="none" w:sz="0" w:space="0" w:color="auto"/>
                <w:lang w:eastAsia="en-US"/>
              </w:rPr>
              <w:t xml:space="preserve"> V.Brazdžiuvienė, D.Statkienė -</w:t>
            </w:r>
            <w:r w:rsidRPr="002473E6">
              <w:rPr>
                <w:rFonts w:eastAsia="Times New Roman" w:cs="Times New Roman"/>
                <w:color w:val="auto"/>
                <w:bdr w:val="none" w:sz="0" w:space="0" w:color="auto"/>
                <w:lang w:eastAsia="en-US"/>
              </w:rPr>
              <w:t xml:space="preserve"> dažnumas pagal galimybes.</w:t>
            </w:r>
          </w:p>
          <w:p w:rsidR="003D6CDB" w:rsidRDefault="00B54088"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Projektas “</w:t>
            </w:r>
            <w:r w:rsidR="003D6CDB" w:rsidRPr="002473E6">
              <w:rPr>
                <w:rFonts w:eastAsia="Times New Roman" w:cs="Times New Roman"/>
                <w:color w:val="auto"/>
                <w:bdr w:val="none" w:sz="0" w:space="0" w:color="auto"/>
                <w:lang w:eastAsia="en-US"/>
              </w:rPr>
              <w:t xml:space="preserve">Taikomasis menas ir dailieji </w:t>
            </w:r>
            <w:r>
              <w:rPr>
                <w:rFonts w:eastAsia="Times New Roman" w:cs="Times New Roman"/>
                <w:color w:val="auto"/>
                <w:bdr w:val="none" w:sz="0" w:space="0" w:color="auto"/>
                <w:lang w:eastAsia="en-US"/>
              </w:rPr>
              <w:t>amatai praeityje ir dabar” Ats.</w:t>
            </w:r>
            <w:r w:rsidR="003D6CDB" w:rsidRPr="002473E6">
              <w:rPr>
                <w:rFonts w:eastAsia="Times New Roman" w:cs="Times New Roman"/>
                <w:color w:val="auto"/>
                <w:bdr w:val="none" w:sz="0" w:space="0" w:color="auto"/>
                <w:lang w:eastAsia="en-US"/>
              </w:rPr>
              <w:t xml:space="preserve"> Ž. Liepynaitienė</w:t>
            </w:r>
          </w:p>
          <w:p w:rsidR="00946347" w:rsidRPr="002473E6" w:rsidRDefault="00946347"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II e klasės projektas ,,Demokratiją kuriame savo rankomis</w:t>
            </w:r>
            <w:r w:rsidRPr="00D512A4">
              <w:rPr>
                <w:rFonts w:eastAsia="Times New Roman" w:cs="Times New Roman"/>
                <w:color w:val="auto"/>
                <w:bdr w:val="none" w:sz="0" w:space="0" w:color="auto"/>
                <w:lang w:eastAsia="en-US"/>
              </w:rPr>
              <w:t>”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Atvira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Krepšinio technikos</w:t>
            </w:r>
            <w:r w:rsidR="00B54088">
              <w:rPr>
                <w:rFonts w:eastAsia="Times New Roman" w:cs="Times New Roman"/>
                <w:color w:val="auto"/>
                <w:bdr w:val="none" w:sz="0" w:space="0" w:color="auto"/>
                <w:lang w:eastAsia="en-US"/>
              </w:rPr>
              <w:t xml:space="preserve"> elementai (E. Medzevičienė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II ir III grupės prancūzų kalbos veiksmažodžių asmenavimas pasitelkiant kinestetinį ir vizualinį mokymosi stilius (I. Andrijauskienė)</w:t>
            </w:r>
          </w:p>
        </w:tc>
      </w:tr>
      <w:tr w:rsidR="003D6CDB" w:rsidRPr="00B85358"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ir IT integruota pamoka “ Mano receptų knyga” ( knygos pristatymas) Ats.: Ž. Liepynaitienė, S. Macijauskaitė,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Technologijų ir IT integruota pamoka “ Kalėdinis atvirukas” Ats.: Ž. Liepynaitienė, S. Macijauskaitė, </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Integruota pamoka</w:t>
            </w:r>
            <w:r w:rsidR="00B54088" w:rsidRPr="00B85358">
              <w:rPr>
                <w:rFonts w:eastAsia="Times New Roman" w:cs="Times New Roman"/>
                <w:color w:val="auto"/>
                <w:bdr w:val="none" w:sz="0" w:space="0" w:color="auto"/>
                <w:lang w:val="fr-FR" w:eastAsia="en-US"/>
              </w:rPr>
              <w:t>,</w:t>
            </w:r>
            <w:r w:rsidRPr="00B85358">
              <w:rPr>
                <w:rFonts w:eastAsia="Times New Roman" w:cs="Times New Roman"/>
                <w:color w:val="auto"/>
                <w:bdr w:val="none" w:sz="0" w:space="0" w:color="auto"/>
                <w:lang w:val="fr-FR" w:eastAsia="en-US"/>
              </w:rPr>
              <w:t xml:space="preserve"> skirta pasaulinei muzikos dienai paminėti. Integracija su informacinėmis technologijomis. (A. Sarafinaitė ir S. Macijauskaitė)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Tyrimai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Default="001B6B3E"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Diagnostinis testas I</w:t>
            </w:r>
            <w:r w:rsidR="003D6CDB" w:rsidRPr="002473E6">
              <w:rPr>
                <w:rFonts w:eastAsia="Times New Roman" w:cs="Times New Roman"/>
                <w:color w:val="auto"/>
                <w:bdr w:val="none" w:sz="0" w:space="0" w:color="auto"/>
                <w:lang w:eastAsia="en-US"/>
              </w:rPr>
              <w:t xml:space="preserve"> kl. (A.Dulko)</w:t>
            </w:r>
          </w:p>
          <w:p w:rsidR="00F33762" w:rsidRPr="002473E6" w:rsidRDefault="00C036F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II ir IV klasių m</w:t>
            </w:r>
            <w:r w:rsidR="00F33762">
              <w:rPr>
                <w:rFonts w:eastAsia="Times New Roman" w:cs="Times New Roman"/>
                <w:color w:val="auto"/>
                <w:bdr w:val="none" w:sz="0" w:space="0" w:color="auto"/>
                <w:lang w:eastAsia="en-US"/>
              </w:rPr>
              <w:t>okinių l</w:t>
            </w:r>
            <w:r w:rsidR="00F33762" w:rsidRPr="002473E6">
              <w:rPr>
                <w:rFonts w:eastAsia="Times New Roman" w:cs="Times New Roman"/>
                <w:color w:val="auto"/>
                <w:bdr w:val="none" w:sz="0" w:space="0" w:color="auto"/>
                <w:lang w:eastAsia="en-US"/>
              </w:rPr>
              <w:t>ankomumo ir vėlavimo į pamokas</w:t>
            </w:r>
            <w:r w:rsidR="00F33762">
              <w:rPr>
                <w:rFonts w:eastAsia="Times New Roman" w:cs="Times New Roman"/>
                <w:color w:val="auto"/>
                <w:bdr w:val="none" w:sz="0" w:space="0" w:color="auto"/>
                <w:lang w:eastAsia="en-US"/>
              </w:rPr>
              <w:t xml:space="preserve"> analizė. Ats. D. Miceikienė, R. Ginkus, S. Badočiūnas, I. Medeliauskaitė-Pakalniškė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chemijos olimpiadai.(D.Skladaitienė,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fizikos olimpiadai.(A.Skladaitis,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Metinis projektas 10 kl. “ Mokydamas mokausi” (R. 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asmeninės pažangos aprašo įgyvendinimo aptarimas su III klasių mokiniais. Ats. R. Murmaitė, D. 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IV klasių mokiniais dėl lankomumo ir vėlavimo į pamokas. Ats. R. Murmaitė, I. Medeliauskaitė-Pakalniškė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vokiečių kalbos olimpiadai (B.Dambrauskienė)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I-II klasių mokiniais dėl lankomumo. Ats. E. Griškevič, S. Bagočiūnas, D. Miceikienė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anglų kalbos olimpiadai “Kings” (D. Gaidelienė, G. Čiplytė)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752B" w:rsidRDefault="0035752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30 d. mokytojų susitikimas su JAV diplomatais “Bendrojo lavinimo ugdymas JAV mokyklose”. Ats. V. Kundrotienė,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Matematikos mokytojų pamokų stebėjimas “Mokinių apklausos pamokose”. Ats. R. Murmaitė</w:t>
            </w:r>
          </w:p>
          <w:p w:rsidR="003D6CDB" w:rsidRPr="002473E6" w:rsidRDefault="003D6CDB" w:rsidP="001B6B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mokytojų pamokų stebėjimas “Kūrybiškumo ugdymas pamokose”. Ats. R. Murmaitė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1B6B3E"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 ir II klasėse dirbančiais mokytojais dėl mokinių, turinčių lankomumo, vėlavimo ir elgesio problemų. Ats. E. Griškevič, S. Bagočiūnas, D. Railienė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74"/>
        <w:gridCol w:w="2533"/>
        <w:gridCol w:w="11183"/>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L</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P</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K</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R</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05C3" w:rsidRDefault="00B605C3"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13-15 d. Tarptautinė matematikos, fizikos, chemijos olimpiada Helsinkyje. Ats. R. Murmaitė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23 d. Lietuvos karių dienos paminėjimas </w:t>
            </w:r>
          </w:p>
          <w:p w:rsidR="001868B1" w:rsidRPr="002473E6" w:rsidRDefault="001868B1"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t>Lankymasis Vilniaus Bernardinų kapinėse, Vilniaus senosiose Rasų kapinėse, susipažinimas su istorija čia palaidotais buvusiais mokiniais ir mokytojais. Ats. R.Ginkus</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15 d.14.3</w:t>
            </w:r>
            <w:r w:rsidR="00B54088">
              <w:rPr>
                <w:rFonts w:eastAsia="Times New Roman" w:cs="Times New Roman"/>
                <w:color w:val="auto"/>
                <w:bdr w:val="none" w:sz="0" w:space="0" w:color="auto"/>
                <w:lang w:eastAsia="en-US"/>
              </w:rPr>
              <w:t>0 val. Gamtos mokslų viktorina “</w:t>
            </w:r>
            <w:r w:rsidRPr="002473E6">
              <w:rPr>
                <w:rFonts w:eastAsia="Times New Roman" w:cs="Times New Roman"/>
                <w:color w:val="auto"/>
                <w:bdr w:val="none" w:sz="0" w:space="0" w:color="auto"/>
                <w:lang w:eastAsia="en-US"/>
              </w:rPr>
              <w:t>Žemė, oras, vanduo ir ugnis” Karoliniškių gimnazijoje (ats. D.</w:t>
            </w:r>
            <w:r w:rsidR="00B54088">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Skladaitienė,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23 d. išvyka į įmonę Thermo Fisher Scientific Baltics (ats. D.Skladaitienė, Ž.Liepynaitienė)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Chemijos praktikos darbai VGTU (D.Skladaitienė,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Fizikos praktikos darbai VGTU (A.Skladaitis,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Konkursas Olympis (ats. D.Skladaitienė,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Respublikinė astronomijos viktorina (G. Valicka)</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Vilniaus m. konkursas “Protonautai” (D.Skladaitienė)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IT olimpiada (mokyklinis etapas). Ats. E. Griškevič, S. Macijauskaitė, O. Aleksejeva</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Ekskursija į Nacionalinį kraujo centrą.(ats. V.Kundrotienė)</w:t>
            </w:r>
          </w:p>
          <w:p w:rsidR="003D6CDB" w:rsidRPr="00B85358" w:rsidRDefault="00B54088"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V</w:t>
            </w:r>
            <w:r w:rsidR="003D6CDB" w:rsidRPr="00B85358">
              <w:rPr>
                <w:rFonts w:eastAsia="Times New Roman" w:cs="Times New Roman"/>
                <w:color w:val="auto"/>
                <w:bdr w:val="none" w:sz="0" w:space="0" w:color="auto"/>
                <w:lang w:val="fr-FR" w:eastAsia="en-US"/>
              </w:rPr>
              <w:t>okiškos dainos konkursas (B.Dambrauskienė. A.Galvelis)</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Išvyka į gyvūnų globos namus “Lesė”, “SOS gyvūnai”(G.Inta)</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Dalyvavimas Aušros Vartų  atlaiduose  (savanoriavimas edukacinėse programose; mokinių paveikslų eksponavimas) Ats. R.Neverdauskaitė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Lapkričio 16 d</w:t>
            </w:r>
            <w:r w:rsidR="00B54088" w:rsidRPr="00B85358">
              <w:rPr>
                <w:rFonts w:eastAsia="Times New Roman" w:cs="Times New Roman"/>
                <w:color w:val="auto"/>
                <w:bdr w:val="none" w:sz="0" w:space="0" w:color="auto"/>
                <w:lang w:val="fr-FR" w:eastAsia="en-US"/>
              </w:rPr>
              <w:t>.</w:t>
            </w:r>
            <w:r w:rsidRPr="00B85358">
              <w:rPr>
                <w:rFonts w:eastAsia="Times New Roman" w:cs="Times New Roman"/>
                <w:color w:val="auto"/>
                <w:bdr w:val="none" w:sz="0" w:space="0" w:color="auto"/>
                <w:lang w:val="fr-FR" w:eastAsia="en-US"/>
              </w:rPr>
              <w:t xml:space="preserve"> Konkurencijos tarybos pamokos apie  nelegalius susitarimus 3- 4 klasės  (D.</w:t>
            </w:r>
            <w:r w:rsidR="00B54088" w:rsidRPr="00B85358">
              <w:rPr>
                <w:rFonts w:eastAsia="Times New Roman" w:cs="Times New Roman"/>
                <w:color w:val="auto"/>
                <w:bdr w:val="none" w:sz="0" w:space="0" w:color="auto"/>
                <w:lang w:val="fr-FR" w:eastAsia="en-US"/>
              </w:rPr>
              <w:t xml:space="preserve"> </w:t>
            </w:r>
            <w:r w:rsidRPr="00B85358">
              <w:rPr>
                <w:rFonts w:eastAsia="Times New Roman" w:cs="Times New Roman"/>
                <w:color w:val="auto"/>
                <w:bdr w:val="none" w:sz="0" w:space="0" w:color="auto"/>
                <w:lang w:val="fr-FR" w:eastAsia="en-US"/>
              </w:rPr>
              <w:t>Bareikienė)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SEB pamokos visiems antrokams apie finansinio raštingumo ugdymąsi (pagal grafiką ir tvarkaraštį)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Alumnai mokiniams. Lietuvos kariuomenės dienai. Pamoka . D. Statkienė (PU)</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Istorijos konkursas “Olympis” 2017 (istorijos mokytojai)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Gotikinis Vilnius. Edukacinė pamoka 11 klasių mokiniams. </w:t>
            </w:r>
            <w:r w:rsidR="00B54088">
              <w:rPr>
                <w:rFonts w:eastAsia="Times New Roman" w:cs="Times New Roman"/>
                <w:color w:val="auto"/>
                <w:bdr w:val="none" w:sz="0" w:space="0" w:color="auto"/>
                <w:lang w:eastAsia="en-US"/>
              </w:rPr>
              <w:t xml:space="preserve">D. </w:t>
            </w:r>
            <w:r w:rsidRPr="002473E6">
              <w:rPr>
                <w:rFonts w:eastAsia="Times New Roman" w:cs="Times New Roman"/>
                <w:color w:val="auto"/>
                <w:bdr w:val="none" w:sz="0" w:space="0" w:color="auto"/>
                <w:lang w:eastAsia="en-US"/>
              </w:rPr>
              <w:t>Statkienė</w:t>
            </w:r>
          </w:p>
          <w:p w:rsidR="008B5792" w:rsidRPr="002473E6" w:rsidRDefault="003D6CDB" w:rsidP="00946347">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13-17d.Išvykstamosios pamokos į Lietuvos Nacionalinę filharmoniją (I klasės). (A. Sarafinaitė)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Laiko planavimas ir streso valdymas, praktiniai užsiėmimai IV-okams (J.Steiblytė,</w:t>
            </w:r>
            <w:r w:rsidR="00B54088">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I.Medeliauskaitė-Pakalniškė )</w:t>
            </w:r>
          </w:p>
          <w:p w:rsidR="003D6CDB" w:rsidRPr="002473E6" w:rsidRDefault="003D6CDB" w:rsidP="001B6B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Tarptautinei nerūkymo dienai. Plakato kūrimas. PU</w:t>
            </w:r>
            <w:r w:rsidR="00B54088">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 xml:space="preserve"> </w:t>
            </w:r>
            <w:r w:rsidR="00B54088">
              <w:rPr>
                <w:rFonts w:eastAsia="Times New Roman" w:cs="Times New Roman"/>
                <w:color w:val="auto"/>
                <w:bdr w:val="none" w:sz="0" w:space="0" w:color="auto"/>
                <w:lang w:eastAsia="en-US"/>
              </w:rPr>
              <w:t xml:space="preserve">D. </w:t>
            </w:r>
            <w:r w:rsidRPr="002473E6">
              <w:rPr>
                <w:rFonts w:eastAsia="Times New Roman" w:cs="Times New Roman"/>
                <w:color w:val="auto"/>
                <w:bdr w:val="none" w:sz="0" w:space="0" w:color="auto"/>
                <w:lang w:eastAsia="en-US"/>
              </w:rPr>
              <w:t>Statkienė</w:t>
            </w:r>
            <w:r w:rsidR="00B54088">
              <w:rPr>
                <w:rFonts w:eastAsia="Times New Roman" w:cs="Times New Roman"/>
                <w:color w:val="auto"/>
                <w:bdr w:val="none" w:sz="0" w:space="0" w:color="auto"/>
                <w:lang w:eastAsia="en-US"/>
              </w:rPr>
              <w:t>,  I-II</w:t>
            </w:r>
            <w:r w:rsidRPr="002473E6">
              <w:rPr>
                <w:rFonts w:eastAsia="Times New Roman" w:cs="Times New Roman"/>
                <w:color w:val="auto"/>
                <w:bdr w:val="none" w:sz="0" w:space="0" w:color="auto"/>
                <w:lang w:eastAsia="en-US"/>
              </w:rPr>
              <w:t xml:space="preserve"> klasių mokiniai</w:t>
            </w:r>
          </w:p>
        </w:tc>
      </w:tr>
      <w:tr w:rsidR="003D6CDB" w:rsidRPr="00B85358"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Projektai pagal VDK</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lastRenderedPageBreak/>
              <w:t>(mokslas ir pažanga) ir kiti projektai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Projektas “Bioplastiko gaminimas ir jo savybių tyrimas” (ats. D.Skladaitienė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Projektas “Šiluminiai reiškiniai ir ekologinės problemos” (G. Valicka)</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Projektas “ Mineralinio vandens cheminė sudėtis” ( ats. R. Balnienė)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Projektas “Parabolė architektūroje” (ats. A. Mažuolienė)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Neatlygin</w:t>
            </w:r>
            <w:r w:rsidR="00B54088" w:rsidRPr="00B85358">
              <w:rPr>
                <w:rFonts w:eastAsia="Times New Roman" w:cs="Times New Roman"/>
                <w:color w:val="auto"/>
                <w:bdr w:val="none" w:sz="0" w:space="0" w:color="auto"/>
                <w:lang w:val="fr-FR" w:eastAsia="en-US"/>
              </w:rPr>
              <w:t>tinos donorystės projektas (ats.</w:t>
            </w:r>
            <w:r w:rsidRPr="00B85358">
              <w:rPr>
                <w:rFonts w:eastAsia="Times New Roman" w:cs="Times New Roman"/>
                <w:color w:val="auto"/>
                <w:bdr w:val="none" w:sz="0" w:space="0" w:color="auto"/>
                <w:lang w:val="fr-FR" w:eastAsia="en-US"/>
              </w:rPr>
              <w:t xml:space="preserve"> V. Kundrotienė)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 xml:space="preserve">Šventojo Rašto skaitymai įvairiomis kalbomis -- </w:t>
            </w:r>
            <w:r w:rsidR="00B54088" w:rsidRPr="00B85358">
              <w:rPr>
                <w:rFonts w:eastAsia="Times New Roman" w:cs="Times New Roman"/>
                <w:color w:val="auto"/>
                <w:bdr w:val="none" w:sz="0" w:space="0" w:color="auto"/>
                <w:lang w:val="fr-FR" w:eastAsia="en-US"/>
              </w:rPr>
              <w:t>gimnazistai (koordinuoja užsienio</w:t>
            </w:r>
            <w:r w:rsidRPr="00B85358">
              <w:rPr>
                <w:rFonts w:eastAsia="Times New Roman" w:cs="Times New Roman"/>
                <w:color w:val="auto"/>
                <w:bdr w:val="none" w:sz="0" w:space="0" w:color="auto"/>
                <w:lang w:val="fr-FR" w:eastAsia="en-US"/>
              </w:rPr>
              <w:t xml:space="preserve"> kalbų, tiky</w:t>
            </w:r>
            <w:r w:rsidR="00B54088" w:rsidRPr="00B85358">
              <w:rPr>
                <w:rFonts w:eastAsia="Times New Roman" w:cs="Times New Roman"/>
                <w:color w:val="auto"/>
                <w:bdr w:val="none" w:sz="0" w:space="0" w:color="auto"/>
                <w:lang w:val="fr-FR" w:eastAsia="en-US"/>
              </w:rPr>
              <w:t>bos ir geografijos mokytojai) -</w:t>
            </w:r>
            <w:r w:rsidRPr="00B85358">
              <w:rPr>
                <w:rFonts w:eastAsia="Times New Roman" w:cs="Times New Roman"/>
                <w:color w:val="auto"/>
                <w:bdr w:val="none" w:sz="0" w:space="0" w:color="auto"/>
                <w:lang w:val="fr-FR" w:eastAsia="en-US"/>
              </w:rPr>
              <w:t xml:space="preserve"> visus mokslo metus; dažnumas priklausys nuo dalyvių užimtumo.</w:t>
            </w:r>
          </w:p>
          <w:p w:rsidR="00946347" w:rsidRPr="00B85358" w:rsidRDefault="00946347"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II e klasės projektas ,,Demokratiją kuriame savo rankomis”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Atvira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“Aplinkos veiksnių įtakos požymio raiškai tyrimas”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Kalėdinis atvirukas” Ats.: Ž. Liepynaitienė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Bendradarbiavimo metodas (G. Čiplytė)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Biologijos ir anglų kalbos integruota pamoka “Sveika mityba” I kl.</w:t>
            </w:r>
            <w:r w:rsidR="00B54088">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(ats. D.Skladaitienė, R.Sears)</w:t>
            </w:r>
          </w:p>
          <w:p w:rsidR="003D6CDB" w:rsidRPr="002473E6" w:rsidRDefault="003D6CDB" w:rsidP="00B540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Prancūzų kalbos ir etikos integruota pamoka : prancūzų filmo peržiūra apie beglobį gyvūną, apsilankymas gyvūnų prieglaudoje</w:t>
            </w:r>
            <w:r w:rsidR="00B54088">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refleksijos (I. Andrijauskienė, G. Inta)</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Tyrimai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B54088"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I-ų</w:t>
            </w:r>
            <w:r w:rsidR="003D6CDB" w:rsidRPr="002473E6">
              <w:rPr>
                <w:rFonts w:eastAsia="Times New Roman" w:cs="Times New Roman"/>
                <w:color w:val="auto"/>
                <w:bdr w:val="none" w:sz="0" w:space="0" w:color="auto"/>
                <w:lang w:eastAsia="en-US"/>
              </w:rPr>
              <w:t xml:space="preserve"> klasių mokinių mikroklimato ir adaptacijos gimnazijoje tyrimas (J.</w:t>
            </w:r>
            <w:r>
              <w:rPr>
                <w:rFonts w:eastAsia="Times New Roman" w:cs="Times New Roman"/>
                <w:color w:val="auto"/>
                <w:bdr w:val="none" w:sz="0" w:space="0" w:color="auto"/>
                <w:lang w:eastAsia="en-US"/>
              </w:rPr>
              <w:t xml:space="preserve"> </w:t>
            </w:r>
            <w:r w:rsidR="003D6CDB" w:rsidRPr="002473E6">
              <w:rPr>
                <w:rFonts w:eastAsia="Times New Roman" w:cs="Times New Roman"/>
                <w:color w:val="auto"/>
                <w:bdr w:val="none" w:sz="0" w:space="0" w:color="auto"/>
                <w:lang w:eastAsia="en-US"/>
              </w:rPr>
              <w:t>Steiblytė)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IV-tų klasių mokinių streso lygio nustatymas,</w:t>
            </w:r>
            <w:r w:rsidR="00B54088">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Streso skalė PSS-14 (J.Steiblytė,</w:t>
            </w:r>
            <w:r w:rsidR="00B54088">
              <w:rPr>
                <w:rFonts w:eastAsia="Times New Roman" w:cs="Times New Roman"/>
                <w:color w:val="auto"/>
                <w:bdr w:val="none" w:sz="0" w:space="0" w:color="auto"/>
                <w:lang w:eastAsia="en-US"/>
              </w:rPr>
              <w:t xml:space="preserve"> I.Medeliauskaitė-Pakalniškė</w:t>
            </w:r>
            <w:r w:rsidRPr="002473E6">
              <w:rPr>
                <w:rFonts w:eastAsia="Times New Roman" w:cs="Times New Roman"/>
                <w:color w:val="auto"/>
                <w:bdr w:val="none" w:sz="0" w:space="0" w:color="auto"/>
                <w:lang w:eastAsia="en-US"/>
              </w:rPr>
              <w:t>)</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Lietuvių kalbos diagnostiniai testai I, II ir III klasėse. (Visi lituanistai)</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Pamokų stebėjimas, pamokos kokybės, veiksmingumo didinimas (I ketvirtis).   Ats.</w:t>
            </w:r>
            <w:r w:rsidR="00B54088" w:rsidRPr="00B85358">
              <w:rPr>
                <w:rFonts w:eastAsia="Times New Roman" w:cs="Times New Roman"/>
                <w:color w:val="auto"/>
                <w:bdr w:val="none" w:sz="0" w:space="0" w:color="auto"/>
                <w:lang w:val="fr-FR" w:eastAsia="en-US"/>
              </w:rPr>
              <w:t xml:space="preserve"> </w:t>
            </w:r>
            <w:r w:rsidRPr="00B85358">
              <w:rPr>
                <w:rFonts w:eastAsia="Times New Roman" w:cs="Times New Roman"/>
                <w:color w:val="auto"/>
                <w:bdr w:val="none" w:sz="0" w:space="0" w:color="auto"/>
                <w:lang w:val="fr-FR" w:eastAsia="en-US"/>
              </w:rPr>
              <w:t>: D. Puchovičienė, R. Murmaitė, E. Griškevič, R. Komičius.</w:t>
            </w:r>
          </w:p>
          <w:p w:rsidR="00C036FB" w:rsidRPr="002473E6" w:rsidRDefault="00C036FB" w:rsidP="00C036F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B85358">
              <w:rPr>
                <w:rFonts w:eastAsia="Times New Roman" w:cs="Times New Roman"/>
                <w:color w:val="auto"/>
                <w:bdr w:val="none" w:sz="0" w:space="0" w:color="auto"/>
                <w:lang w:val="fr-FR" w:eastAsia="en-US"/>
              </w:rPr>
              <w:t xml:space="preserve">I ir III klasių mokinių lankomumo ir vėlavimo į pamokas analizė. </w:t>
            </w:r>
            <w:r>
              <w:rPr>
                <w:rFonts w:eastAsia="Times New Roman" w:cs="Times New Roman"/>
                <w:color w:val="auto"/>
                <w:bdr w:val="none" w:sz="0" w:space="0" w:color="auto"/>
                <w:lang w:eastAsia="en-US"/>
              </w:rPr>
              <w:t>Ats. D. Miceikienė, R. Ginkus, D. Railienė, D. Martikonienė</w:t>
            </w:r>
          </w:p>
        </w:tc>
      </w:tr>
      <w:tr w:rsidR="003D6CDB" w:rsidRPr="00B85358"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chemijos olimpiadai.(D.Skladaitienė,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tarptautinei fizikos olimpiadai.(A.Skladaitis,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asmeninės pažangos aprašo įgyvendinimo aptarimas su IV klasių mokiniais. Ats. R. Murmaitė, I. Medeliauskaitė-Pakalniškė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2473E6">
              <w:rPr>
                <w:rFonts w:eastAsia="Times New Roman" w:cs="Times New Roman"/>
                <w:color w:val="auto"/>
                <w:bdr w:val="none" w:sz="0" w:space="0" w:color="auto"/>
                <w:lang w:eastAsia="en-US"/>
              </w:rPr>
              <w:t xml:space="preserve">Individualūs susitikimai su III klasių mokiniais dėl lankomumo ir vėlavimo į pamokas. </w:t>
            </w:r>
            <w:r w:rsidRPr="00B85358">
              <w:rPr>
                <w:rFonts w:eastAsia="Times New Roman" w:cs="Times New Roman"/>
                <w:color w:val="auto"/>
                <w:bdr w:val="none" w:sz="0" w:space="0" w:color="auto"/>
                <w:lang w:val="fr-FR" w:eastAsia="en-US"/>
              </w:rPr>
              <w:t xml:space="preserve">Ats. R. Murmaitė, D. Martikonienė </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Individualūs susitikimai su I-II klasių mokiniais “Signalinio trimestro aptarimo” klausimais. Ats. E. Griškevič, S. Bagočiūnas, D. Railienė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Mokinių ruošimas anglų kalbos olimpiadai “Olympis” (D. Gaidelienė, G. Čiplytė)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Mokytojų kvalifikacijos tobulinimo 2017 m. aptarimas ir poreikių 2018 m. nustatymams. Ats. V. Kundrotienė, metodinių grupių pirmininkai,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Gamtos mokslų mokytojų pamokų stebėjimas “Mokinių asmeninės pažangos stebėjimas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Mokytojų</w:t>
            </w:r>
            <w:r w:rsidR="00B54088">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dirbančių III ir IV klasėse</w:t>
            </w:r>
            <w:r w:rsidR="00B54088">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pasitarimas.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Mokytojų dirbančių</w:t>
            </w:r>
            <w:r w:rsidR="00B54088">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I ir II klasėse</w:t>
            </w:r>
            <w:r w:rsidR="00B54088">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pasitarimas - signalinio trimestro aptarimas. Ats. E. Griškevič, S. Bagočiūnas, D. Railienė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7-13 dienomis I-II klasių mokinių tėvų susirinkimai. Ats. R. Komičius, D. Railienė, S. Bagočiūnas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9 d. Tėvų diena. Ats. E. Griškevič, R. Murmaitė, S. Bagočiūnas, D.Martikonienė, I. Medeliauskaitė, D. Railienė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s="Times New Roman"/>
          <w:color w:val="auto"/>
          <w:bdr w:val="none" w:sz="0" w:space="0" w:color="auto"/>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52"/>
        <w:gridCol w:w="11389"/>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GRUOD</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Vilniaus miesto Filologų konkursas. (L. Valantiejienė)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Tylos rytas (L. Čiuladienė, M. Kazlauskas)</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5 d. Savanorių diena</w:t>
            </w:r>
            <w:r w:rsidR="00CC01CF" w:rsidRPr="00B85358">
              <w:rPr>
                <w:rFonts w:eastAsia="Times New Roman" w:cs="Times New Roman"/>
                <w:color w:val="auto"/>
                <w:bdr w:val="none" w:sz="0" w:space="0" w:color="auto"/>
                <w:lang w:val="fr-FR" w:eastAsia="en-US"/>
              </w:rPr>
              <w:t>.</w:t>
            </w:r>
            <w:r w:rsidRPr="00B85358">
              <w:rPr>
                <w:rFonts w:eastAsia="Times New Roman" w:cs="Times New Roman"/>
                <w:color w:val="auto"/>
                <w:bdr w:val="none" w:sz="0" w:space="0" w:color="auto"/>
                <w:lang w:val="fr-FR" w:eastAsia="en-US"/>
              </w:rPr>
              <w:t xml:space="preserve"> </w:t>
            </w:r>
            <w:r w:rsidR="00D6200C" w:rsidRPr="00B85358">
              <w:rPr>
                <w:rFonts w:eastAsia="Times New Roman" w:cs="Times New Roman"/>
                <w:color w:val="auto"/>
                <w:bdr w:val="none" w:sz="0" w:space="0" w:color="auto"/>
                <w:lang w:val="fr-FR" w:eastAsia="en-US"/>
              </w:rPr>
              <w:t>Ats. R. Komičius</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22 d. Kalėdinis klasikinės muzikos koncertas (R. Razmienė, D. Tarabildienė, S. Skurulskienė, A. Sarafinaitė, R. Komičius)</w:t>
            </w:r>
          </w:p>
          <w:p w:rsidR="001C0169" w:rsidRPr="002473E6" w:rsidRDefault="001C0169"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t>Advento susitelkimas, Šv. Kalėdų laukimas kartu su buvusiais mokiniais ir mokytojais. Ats. R. Ginkus</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Netradicinė biochemijos pamoka Kraujo centre (ats. D.Skladaitienė)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Chemijos olimpiados I turas (ats.D.Skladaitienė, R. 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Biologijos olimpiados I turas (ats. D.Skladaitienė, V.Kundrotienė)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Fizikos olimpiados I turas (ats.A.Skladaitis, G.Valicka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Chemijos pamoka archyve ( ats. R. 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Biologijos praktikos darbai VGTU ( ats. V. Kundrotienė)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Miesto informacinių technologijų olimpiada (ats. E. Griškevič, S. Macijauskaitė)</w:t>
            </w:r>
          </w:p>
          <w:p w:rsidR="008B5792" w:rsidRPr="002473E6" w:rsidRDefault="008B5792"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CC01CF">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Pasaulinės AIDS dienos minėjimas.(ats.</w:t>
            </w:r>
            <w:r w:rsidR="00CC01CF">
              <w:rPr>
                <w:rFonts w:eastAsia="Times New Roman" w:cs="Times New Roman"/>
                <w:color w:val="auto"/>
                <w:bdr w:val="none" w:sz="0" w:space="0" w:color="auto"/>
                <w:lang w:eastAsia="en-US"/>
              </w:rPr>
              <w:t>D</w:t>
            </w:r>
            <w:r w:rsidRPr="002473E6">
              <w:rPr>
                <w:rFonts w:eastAsia="Times New Roman" w:cs="Times New Roman"/>
                <w:color w:val="auto"/>
                <w:bdr w:val="none" w:sz="0" w:space="0" w:color="auto"/>
                <w:lang w:eastAsia="en-US"/>
              </w:rPr>
              <w:t>.Skladaitienė, V.Kundrotienė)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Projektai pagal VDK</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(išmintis) ir kiti projektai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“Vandens kietumas, jo tyrimas” (ats.D.Skladaitienė)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“Fizika šalia” (G. 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Integruotas matematikos ir IT projektas “Matematinis domino” (ats. S. Macijauskaitė, A. Mažuolienė,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Integruotas matematikos ir IT projektas “Parabolė” (ats. S. Macijauskaitė,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Prejektas “Verslas daryti verslą” (D.Bareikienė)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Geografijos en</w:t>
            </w:r>
            <w:r w:rsidR="00CC01CF">
              <w:rPr>
                <w:rFonts w:eastAsia="Times New Roman" w:cs="Times New Roman"/>
                <w:color w:val="auto"/>
                <w:bdr w:val="none" w:sz="0" w:space="0" w:color="auto"/>
                <w:lang w:eastAsia="en-US"/>
              </w:rPr>
              <w:t>ciklopedinio žodyno sudarymas -</w:t>
            </w:r>
            <w:r w:rsidRPr="002473E6">
              <w:rPr>
                <w:rFonts w:eastAsia="Times New Roman" w:cs="Times New Roman"/>
                <w:color w:val="auto"/>
                <w:bdr w:val="none" w:sz="0" w:space="0" w:color="auto"/>
                <w:lang w:eastAsia="en-US"/>
              </w:rPr>
              <w:t xml:space="preserve"> gimnazi</w:t>
            </w:r>
            <w:r w:rsidR="00CC01CF">
              <w:rPr>
                <w:rFonts w:eastAsia="Times New Roman" w:cs="Times New Roman"/>
                <w:color w:val="auto"/>
                <w:bdr w:val="none" w:sz="0" w:space="0" w:color="auto"/>
                <w:lang w:eastAsia="en-US"/>
              </w:rPr>
              <w:t xml:space="preserve">stai (koordinuoja V. Butkus) - </w:t>
            </w:r>
            <w:r w:rsidRPr="002473E6">
              <w:rPr>
                <w:rFonts w:eastAsia="Times New Roman" w:cs="Times New Roman"/>
                <w:color w:val="auto"/>
                <w:bdr w:val="none" w:sz="0" w:space="0" w:color="auto"/>
                <w:lang w:eastAsia="en-US"/>
              </w:rPr>
              <w:t>visus mokslo metus</w:t>
            </w:r>
          </w:p>
          <w:p w:rsidR="008B5792" w:rsidRPr="002473E6" w:rsidRDefault="008B5792" w:rsidP="008B5792">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Socialinių mokslų ilgalaikio projekto ,,Vilniaus ir Vilnijos gyventojai” I e ir f gimnazijos klasėse vykdymas</w:t>
            </w:r>
            <w:r w:rsidRPr="00D512A4">
              <w:rPr>
                <w:rFonts w:eastAsia="Times New Roman" w:cs="Times New Roman"/>
                <w:color w:val="auto"/>
                <w:bdr w:val="none" w:sz="0" w:space="0" w:color="auto"/>
                <w:lang w:eastAsia="en-US"/>
              </w:rPr>
              <w:t>.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Biologijos ir kūno kultūros pamoka “Pulso priklausomybė nuo fizinio krūvio”  (D.Skladaitienė, E. Medzevičienė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Šventės Rusijoje ir Lietuvoje (A.Dulko)</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matematikos ir karjeros ugdymo pamoka.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SEB pamokos visiems antrokams apie finansinio raštingumo ugdymąsi (pagal grafiką ir tvarkaraštį)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Ekonomikos ir pilietiškumo pamoka (D.Statkienė,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etikos ir IT integruota pamoka “ Adventas - kitaip įprasmintas laikas” Ats.: Ž. Liepynaitienė, D. Martikonienė, S. Macijauskaitė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Tyrimai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VVDG įsivertinimas ir pažanga pagal NMVA parengtą 2015–2016 įsivertinimo pažangos anketą. Ats.: E. Griškevič</w:t>
            </w:r>
          </w:p>
          <w:p w:rsidR="00A5116D" w:rsidRPr="002473E6" w:rsidRDefault="00A5116D" w:rsidP="00A5116D">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lastRenderedPageBreak/>
              <w:t>I ir II klasių mokinių l</w:t>
            </w:r>
            <w:r w:rsidRPr="002473E6">
              <w:rPr>
                <w:rFonts w:eastAsia="Times New Roman" w:cs="Times New Roman"/>
                <w:color w:val="auto"/>
                <w:bdr w:val="none" w:sz="0" w:space="0" w:color="auto"/>
                <w:lang w:eastAsia="en-US"/>
              </w:rPr>
              <w:t>ankomumo ir vėlavimo į pamokas</w:t>
            </w:r>
            <w:r>
              <w:rPr>
                <w:rFonts w:eastAsia="Times New Roman" w:cs="Times New Roman"/>
                <w:color w:val="auto"/>
                <w:bdr w:val="none" w:sz="0" w:space="0" w:color="auto"/>
                <w:lang w:eastAsia="en-US"/>
              </w:rPr>
              <w:t xml:space="preserve"> analizė. Ats. D. Miceikienė, R. Ginkus, S. Badočiūnas, D. Railienė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chemijos miesto olimpiadai.(D.Skladaitienė,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Mokių ruošimas biologijos miesto olimpiadai (D.Skladaitienė, V.Kundrotienė)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Mokių ruošimas fizikos miesto olimpiadai (A.Skladaitis,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matematikos miesto olimpiadai (O. Aleksejeva, N. Kalinkatė, J. Padvelskis, D. Miklienė, A. Mažuolienė,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Signalinio pusmečio aptarimas su III ir IV klasių mokiniais. Ats. D. Martikonienė, I. Medeliauskaitė-Pakalniškė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III klasių mokinių su LAMA atstovais dėl studijų pasirinkimo priėmimo sąlygų 2019 m. Ats. R. Murmaitė, D. 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vokiečių kalbos miesto olimpiadai</w:t>
            </w:r>
            <w:r w:rsidR="00CC01CF">
              <w:rPr>
                <w:rFonts w:eastAsia="Times New Roman" w:cs="Times New Roman"/>
                <w:color w:val="auto"/>
                <w:bdr w:val="none" w:sz="0" w:space="0" w:color="auto"/>
                <w:lang w:eastAsia="en-US"/>
              </w:rPr>
              <w:t xml:space="preserve"> (B. Damrauskienė)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I-II klasių mokiniais dėl lankomumo ir vėlavimo į pamokas. Ats. E. Griškevič, S. Bagočiųnas, D. Railienė, D. Miceikienė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lotynų kalbos ir antikos miesto olimpiadai. (D. Gaidelienė)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anglų kalbos mokyklos olimpiadai (D. Gaidelienė, G. Čiplytė)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Matematikos mokytojų pamokų stebėjimas “Pagalbos mokiniui teikimas”.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Biologijos mokytojų pamokų stebėjimas “Refleksija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Užsienio kalbų mokytojų pamokų stebėjimas “Mokinių pasiekimų vertinimas”. Ats. E. Griškevič</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Susisteminti ir patalpinti  gimnazijos internetiniame puslapyje tėvų psichologiniam švietimui skirtą informaciją (J.Steiblytė)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pokalbiai, susitikimai su I-II klasių mokinių tėvais dėl lankomumo ir pažangos. Ats. E. Griškevič, S. Bagočiūnas, D. Railienė, D. Miceikienė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63"/>
        <w:gridCol w:w="11378"/>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AU</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1B6B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Vilniečių ainių ir gimnazijos bendradarbiavimo renginio meninė dalis. (R. Razmienė)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Geografijos konkursas-viktorina Adventur turizmo parodoje Litexpo -- V.Butkus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Netradicinė chemijos pamoka archyve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chemijos olimpiadoje (ats. 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biologijos olimpiadoje (ats. D.Skladaitienė,V.Kundrotienė)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fizikos olimpiadoje (ats. A.Skladaitis, G.Valicka)</w:t>
            </w:r>
          </w:p>
          <w:p w:rsidR="003D6CDB" w:rsidRPr="002473E6" w:rsidRDefault="00CC01CF"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Gimnazijos ir Vilniaus miesto l</w:t>
            </w:r>
            <w:r w:rsidR="003D6CDB" w:rsidRPr="002473E6">
              <w:rPr>
                <w:rFonts w:eastAsia="Times New Roman" w:cs="Times New Roman"/>
                <w:color w:val="auto"/>
                <w:bdr w:val="none" w:sz="0" w:space="0" w:color="auto"/>
                <w:lang w:eastAsia="en-US"/>
              </w:rPr>
              <w:t>ietuvių kalbos olimpiada (Visi lituanistai)</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Gimnaz</w:t>
            </w:r>
            <w:r w:rsidR="00CC01CF" w:rsidRPr="00B85358">
              <w:rPr>
                <w:rFonts w:eastAsia="Times New Roman" w:cs="Times New Roman"/>
                <w:color w:val="auto"/>
                <w:bdr w:val="none" w:sz="0" w:space="0" w:color="auto"/>
                <w:lang w:val="fr-FR" w:eastAsia="en-US"/>
              </w:rPr>
              <w:t>ijos meninio skaitymo konkursas</w:t>
            </w:r>
            <w:r w:rsidRPr="00B85358">
              <w:rPr>
                <w:rFonts w:eastAsia="Times New Roman" w:cs="Times New Roman"/>
                <w:color w:val="auto"/>
                <w:bdr w:val="none" w:sz="0" w:space="0" w:color="auto"/>
                <w:lang w:val="fr-FR" w:eastAsia="en-US"/>
              </w:rPr>
              <w:t xml:space="preserve"> (Visi lituanistai)</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Netradicinė biologijos pamoka kamieninių ląstelių banke.(ats. V. Kundrotienė)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Dalyvavimas Vilniaus miesto vokiečių kalbos olimpiadoje (B.Dambrauskienė)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Krikščionių vienybės savaitė minėjimas aplankant skirtingų konfesijų maldos namus (R. Neverdauskaitė)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Svečiuose br. Juozapas Glėbas (R.Neverdauskaitė)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Dalyvavimas Vilniaus miesto lotynų kalbos ir antikos olimpiadoje (D. Gaidelienė)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prancūzų kalbos olimpiadoje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anglų kalbos olimpiadoje (D. Gaidelienė, G. Čiplytė).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Išvykstamosios pamokos į Lietuvos Nacionalinį operos ir baleto teatrą, II klasės. (A.Sarafinaitė)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Atvira pamoka</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Klasicizmo muzika. Pamoka IX kl. (A.Sarafinaitė)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chemijos miesto olimpiadai.(D.Skladaitienė,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biologijos miesto olimpiadai (D.Skladaitienė, V.Kundrotienė)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ruošimas fizikos miesto olimpiadai (A.Skladaitis,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2018 m. brandos egzaminų organizavimo ir vykdymo aprašo pristatymas IV klasių mokiniams.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IV klasių mokinių su LAMA atstovais dėl studijų pasirinkimo priėmimo sąlygų 2018 m. Ats. R. Murmaitė, I. Medeliauskaitė-Pakalniškė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I-II klasių mokiniais “Signalinio trimestro” aptarimo klausimais. Ats. E. Griškevič, S. Bagočiūnas, D. Railienė</w:t>
            </w:r>
          </w:p>
          <w:p w:rsidR="008B5792" w:rsidRPr="002473E6" w:rsidRDefault="008B5792"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Mokinių ruošimas istorijos olimpiadai</w:t>
            </w:r>
            <w:r w:rsidRPr="00D512A4">
              <w:rPr>
                <w:rFonts w:eastAsia="Times New Roman" w:cs="Times New Roman"/>
                <w:color w:val="auto"/>
                <w:bdr w:val="none" w:sz="0" w:space="0" w:color="auto"/>
                <w:lang w:eastAsia="en-US"/>
              </w:rPr>
              <w:t>.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Pasiruošimas pamokoms</w:t>
            </w:r>
            <w:r w:rsidR="006B50B7">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skirtoms valstybės atkūrimo 100-čiui. Ats. V. Kundrotienė, metodinių grupių pirmininkai,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Matematikos mokytojų pamokų stebėjimas “Refleksija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Fizikos mokytojų pamokų stebėjimas “Mokinių asmeninės pažangos fiksavimas”.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Informacinių technologijų, ekonomikos, braižybos pamokų stebėjimas “Refleksija pamokoje”. Ats. E. Griškevič</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II klasių mokinių tėvų susirinkimas “Be streso pasiruoškime PUPP patikrinimui ir tolimesniam mokymuisi pagal vidurinio ugdymo programą” . Ats. E. Griškevič, S. Bagočiūnas, J. Steiblytė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8 d. IV klasių tėvų (globėjų, rūpintojų) susirinkimas dėl 2018 m. brandos egzaminų organizavimo ir vykdymo. Ats. R. Murmaitė, I. Medeliauskaitė-Pakalniškė, J. Steiblytė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52"/>
        <w:gridCol w:w="11352"/>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AR</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Lietuvos valstybės atkūrimo dienai skirtos šventės tekstai ir skaitovai. (R. Razmienė)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Vasario 16-osios, Lietuvos valstybės atkūrimo dienos 100-mečio paminėjimas (R. Komičius, R. Razmienė, A. Galvelis, J. Matekonytė-Antanėlienė, A. Sarafinaitė, D. Tarabildienė, A. Stanienė, I. Dzedulionis)</w:t>
            </w:r>
          </w:p>
          <w:p w:rsidR="009C0EEA" w:rsidRPr="002473E6" w:rsidRDefault="009C0EEA"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8 </w:t>
            </w:r>
            <w:r w:rsidR="000204D7">
              <w:rPr>
                <w:rFonts w:eastAsia="Times New Roman" w:cs="Times New Roman"/>
                <w:color w:val="auto"/>
                <w:bdr w:val="none" w:sz="0" w:space="0" w:color="auto"/>
                <w:lang w:eastAsia="en-US"/>
              </w:rPr>
              <w:t xml:space="preserve">-9 </w:t>
            </w:r>
            <w:r>
              <w:rPr>
                <w:rFonts w:eastAsia="Times New Roman" w:cs="Times New Roman"/>
                <w:color w:val="auto"/>
                <w:bdr w:val="none" w:sz="0" w:space="0" w:color="auto"/>
                <w:lang w:eastAsia="en-US"/>
              </w:rPr>
              <w:t xml:space="preserve">d. </w:t>
            </w:r>
            <w:r w:rsidRPr="00BB7684">
              <w:rPr>
                <w:rFonts w:eastAsia="Times New Roman"/>
              </w:rPr>
              <w:t>Karjeros, profesinio orientavimo di</w:t>
            </w:r>
            <w:r>
              <w:rPr>
                <w:rFonts w:eastAsia="Times New Roman"/>
              </w:rPr>
              <w:t>ena II ir IV klasių mokiniams.</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Geografijo</w:t>
            </w:r>
            <w:r w:rsidR="006B50B7">
              <w:rPr>
                <w:rFonts w:eastAsia="Times New Roman" w:cs="Times New Roman"/>
                <w:color w:val="auto"/>
                <w:bdr w:val="none" w:sz="0" w:space="0" w:color="auto"/>
                <w:lang w:eastAsia="en-US"/>
              </w:rPr>
              <w:t xml:space="preserve">s olimpiados mokyklos turas </w:t>
            </w:r>
            <w:r w:rsidRPr="002473E6">
              <w:rPr>
                <w:rFonts w:eastAsia="Times New Roman" w:cs="Times New Roman"/>
                <w:color w:val="auto"/>
                <w:bdr w:val="none" w:sz="0" w:space="0" w:color="auto"/>
                <w:lang w:eastAsia="en-US"/>
              </w:rPr>
              <w:t xml:space="preserve"> </w:t>
            </w:r>
            <w:r w:rsidR="006B50B7">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V.Butkus</w:t>
            </w:r>
            <w:r w:rsidR="006B50B7">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w:t>
            </w:r>
            <w:r w:rsidR="006B50B7">
              <w:rPr>
                <w:rFonts w:eastAsia="Times New Roman" w:cs="Times New Roman"/>
                <w:color w:val="auto"/>
                <w:bdr w:val="none" w:sz="0" w:space="0" w:color="auto"/>
                <w:lang w:eastAsia="en-US"/>
              </w:rPr>
              <w:t>andomasis matematikos egzaminas</w:t>
            </w:r>
            <w:r w:rsidRPr="002473E6">
              <w:rPr>
                <w:rFonts w:eastAsia="Times New Roman" w:cs="Times New Roman"/>
                <w:color w:val="auto"/>
                <w:bdr w:val="none" w:sz="0" w:space="0" w:color="auto"/>
                <w:lang w:eastAsia="en-US"/>
              </w:rPr>
              <w:t xml:space="preserve"> Ats. A. Mažuolienė, D. Miklienė, J. Padvelskis)</w:t>
            </w:r>
          </w:p>
          <w:p w:rsidR="003D6CDB" w:rsidRPr="002473E6" w:rsidRDefault="006B50B7"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Bandomasis chemijos egzaminas </w:t>
            </w:r>
            <w:r w:rsidR="003D6CDB" w:rsidRPr="002473E6">
              <w:rPr>
                <w:rFonts w:eastAsia="Times New Roman" w:cs="Times New Roman"/>
                <w:color w:val="auto"/>
                <w:bdr w:val="none" w:sz="0" w:space="0" w:color="auto"/>
                <w:lang w:eastAsia="en-US"/>
              </w:rPr>
              <w:t>(ats.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Bandomasis biologijos egzaminas (ats. D.Skladaitienė, V.Kundrotienė)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Bandomasis fizikos egzaminas (ats. 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Bandomasis rusų k. egzaminas (A.Dulko)</w:t>
            </w:r>
          </w:p>
          <w:p w:rsidR="003D6CDB" w:rsidRPr="002473E6" w:rsidRDefault="00254B1F"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Išvyka VU Geologijos muziejų </w:t>
            </w:r>
            <w:r w:rsidR="003D6CDB" w:rsidRPr="002473E6">
              <w:rPr>
                <w:rFonts w:eastAsia="Times New Roman" w:cs="Times New Roman"/>
                <w:color w:val="auto"/>
                <w:bdr w:val="none" w:sz="0" w:space="0" w:color="auto"/>
                <w:lang w:eastAsia="en-US"/>
              </w:rPr>
              <w:t>(ats.D.Skladaitienė)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2473E6">
              <w:rPr>
                <w:rFonts w:eastAsia="Times New Roman" w:cs="Times New Roman"/>
                <w:color w:val="auto"/>
                <w:bdr w:val="none" w:sz="0" w:space="0" w:color="auto"/>
                <w:lang w:eastAsia="en-US"/>
              </w:rPr>
              <w:lastRenderedPageBreak/>
              <w:t xml:space="preserve">Išvyka į VU </w:t>
            </w:r>
            <w:r w:rsidR="00254B1F">
              <w:rPr>
                <w:rFonts w:eastAsia="Times New Roman" w:cs="Times New Roman"/>
                <w:color w:val="auto"/>
                <w:bdr w:val="none" w:sz="0" w:space="0" w:color="auto"/>
                <w:lang w:eastAsia="en-US"/>
              </w:rPr>
              <w:t>Chemijos ir geomokslų fakultetą</w:t>
            </w:r>
            <w:r w:rsidRPr="002473E6">
              <w:rPr>
                <w:rFonts w:eastAsia="Times New Roman" w:cs="Times New Roman"/>
                <w:color w:val="auto"/>
                <w:bdr w:val="none" w:sz="0" w:space="0" w:color="auto"/>
                <w:lang w:eastAsia="en-US"/>
              </w:rPr>
              <w:t xml:space="preserve"> (ats. </w:t>
            </w:r>
            <w:r w:rsidRPr="00B85358">
              <w:rPr>
                <w:rFonts w:eastAsia="Times New Roman" w:cs="Times New Roman"/>
                <w:color w:val="auto"/>
                <w:bdr w:val="none" w:sz="0" w:space="0" w:color="auto"/>
                <w:lang w:val="fr-FR" w:eastAsia="en-US"/>
              </w:rPr>
              <w:t>R. Balnienė)</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Vilniau</w:t>
            </w:r>
            <w:r w:rsidR="00254B1F" w:rsidRPr="00B85358">
              <w:rPr>
                <w:rFonts w:eastAsia="Times New Roman" w:cs="Times New Roman"/>
                <w:color w:val="auto"/>
                <w:bdr w:val="none" w:sz="0" w:space="0" w:color="auto"/>
                <w:lang w:val="fr-FR" w:eastAsia="en-US"/>
              </w:rPr>
              <w:t>s m. Meninio skaitymo konkursas</w:t>
            </w:r>
            <w:r w:rsidRPr="00B85358">
              <w:rPr>
                <w:rFonts w:eastAsia="Times New Roman" w:cs="Times New Roman"/>
                <w:color w:val="auto"/>
                <w:bdr w:val="none" w:sz="0" w:space="0" w:color="auto"/>
                <w:lang w:val="fr-FR" w:eastAsia="en-US"/>
              </w:rPr>
              <w:t xml:space="preserve"> (Visi lituanistai)</w:t>
            </w:r>
          </w:p>
          <w:p w:rsidR="003D6CDB" w:rsidRPr="00B85358"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fr-FR" w:eastAsia="en-US"/>
              </w:rPr>
            </w:pPr>
            <w:r w:rsidRPr="00B85358">
              <w:rPr>
                <w:rFonts w:eastAsia="Times New Roman" w:cs="Times New Roman"/>
                <w:color w:val="auto"/>
                <w:bdr w:val="none" w:sz="0" w:space="0" w:color="auto"/>
                <w:lang w:val="fr-FR" w:eastAsia="en-US"/>
              </w:rPr>
              <w:t>Lietuvių kalbos ir l</w:t>
            </w:r>
            <w:r w:rsidR="00254B1F" w:rsidRPr="00B85358">
              <w:rPr>
                <w:rFonts w:eastAsia="Times New Roman" w:cs="Times New Roman"/>
                <w:color w:val="auto"/>
                <w:bdr w:val="none" w:sz="0" w:space="0" w:color="auto"/>
                <w:lang w:val="fr-FR" w:eastAsia="en-US"/>
              </w:rPr>
              <w:t>iteratūros bandomasis egzaminas</w:t>
            </w:r>
            <w:r w:rsidRPr="00B85358">
              <w:rPr>
                <w:rFonts w:eastAsia="Times New Roman" w:cs="Times New Roman"/>
                <w:color w:val="auto"/>
                <w:bdr w:val="none" w:sz="0" w:space="0" w:color="auto"/>
                <w:lang w:val="fr-FR" w:eastAsia="en-US"/>
              </w:rPr>
              <w:t xml:space="preserve"> (R. Razmienė, L. Valantiejienė)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Nacionalinis diktantas (L. Čiuladienė, M. Kazlauskas, L. Šatienė)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Vilniaus miesto matematikos olimpiadoje (O. Aleksejeva, N. Kalinkatė, J. Padvelskis, D. Miklienė, A. Mažuolienė,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Integruota tikybos, dailės, geografijos konferencija „Kad tavo kelias būtų žinomas žemėje”(Ps 67, 3) skirta </w:t>
            </w:r>
            <w:r w:rsidRPr="002473E6">
              <w:rPr>
                <w:rFonts w:eastAsia="Times New Roman" w:cs="Times New Roman"/>
                <w:color w:val="auto"/>
                <w:bdr w:val="none" w:sz="0" w:space="0" w:color="auto"/>
                <w:shd w:val="clear" w:color="auto" w:fill="FFFFFF"/>
                <w:lang w:eastAsia="en-US"/>
              </w:rPr>
              <w:t>Trakų Dievo Motinos, Lietuvos Globėjos, paveikslo karūnavimo 300 metų jubiliejaus minėjimo metams (R.Neverdauskaitė)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Dalyvavimas regioninėje ekonomikos olimpiadoje (D.Bareikienė)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Dalyvavimas respublikinėje lotynų kalbos bei antikos olimpiadoje bei seminaruose (D. Gaidelienė)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Dalyvavimas vertimų ir iliustracijų konkurse „Tavo žvilgsnis“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Pamoka be sienų “Ambasados pranešimas apie studijas JAV” (D. Gaidelienė, G. Čiplytė)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Pamoka be sienų “Ambasados pranešimas apie Padėkos Dienos tradicijas” (D. Gaidelienė, G. Čiplytė)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Netradicinė pamoka salotų bare “ Mano guru” Ats.: Ž. Liepynaitienė, S. Macijauskaitė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Respublikinis istor</w:t>
            </w:r>
            <w:r w:rsidR="00254B1F">
              <w:rPr>
                <w:rFonts w:eastAsia="Times New Roman" w:cs="Times New Roman"/>
                <w:color w:val="auto"/>
                <w:bdr w:val="none" w:sz="0" w:space="0" w:color="auto"/>
                <w:shd w:val="clear" w:color="auto" w:fill="FFFFFF"/>
                <w:lang w:eastAsia="en-US"/>
              </w:rPr>
              <w:t xml:space="preserve">ijos konkursas “Kengūra” 2018. </w:t>
            </w:r>
            <w:r w:rsidRPr="002473E6">
              <w:rPr>
                <w:rFonts w:eastAsia="Times New Roman" w:cs="Times New Roman"/>
                <w:color w:val="auto"/>
                <w:bdr w:val="none" w:sz="0" w:space="0" w:color="auto"/>
                <w:shd w:val="clear" w:color="auto" w:fill="FFFFFF"/>
                <w:lang w:eastAsia="en-US"/>
              </w:rPr>
              <w:t>D. Statkienė, V. Malonaitienė, J. Litvinaitė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Išvykstamoji pamoka į M. Mažvydo biblioteką, III-IV kl. (A. Sarafinaitė)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Pamoka </w:t>
            </w:r>
            <w:r w:rsidR="00254B1F">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ekskursija į Lietuvos policijos kriminalistinių tyrimų centrą.</w:t>
            </w:r>
            <w:r w:rsidR="00254B1F">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(ats. V. Kundrotienė)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Projektai pagal VDK</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(sveikata ir sveikatingumas) ir kiti projektai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“Muilo gamyba ir jo savybių tyrimas”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Draugiškas (saugus) internetas E. Griškevič, S. Macijauskaitė, O. Aleksejeva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 Cheminės medžiagos maisto produktuose” (ats. R.Balnienė)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 Skanu, bet ar sveika</w:t>
            </w:r>
            <w:r w:rsidR="00254B1F">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Ats.: Ž. Liepynaitienė</w:t>
            </w:r>
          </w:p>
          <w:p w:rsidR="00F12138" w:rsidRPr="002473E6" w:rsidRDefault="00F12138"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Socialinių mokslų ilgalaikio projekto ,,Vilniaus ir Vilnijos gyventojai” I e ir f gimnazijos klasėse vykdymas. </w:t>
            </w:r>
            <w:r w:rsidRPr="00D512A4">
              <w:rPr>
                <w:rFonts w:eastAsia="Times New Roman" w:cs="Times New Roman"/>
                <w:color w:val="auto"/>
                <w:bdr w:val="none" w:sz="0" w:space="0" w:color="auto"/>
                <w:lang w:eastAsia="en-US"/>
              </w:rPr>
              <w:t>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Turizmo ir mitybos, prancūzų kalbos pamoka (D. Railienė, A. Andrijauskienė)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Individualios konsultacijos IV klasių mokiniams d</w:t>
            </w:r>
            <w:r w:rsidR="00254B1F">
              <w:rPr>
                <w:rFonts w:eastAsia="Times New Roman" w:cs="Times New Roman"/>
                <w:color w:val="auto"/>
                <w:bdr w:val="none" w:sz="0" w:space="0" w:color="auto"/>
                <w:lang w:eastAsia="en-US"/>
              </w:rPr>
              <w:t>ėl brandos egzaminų pasirinkimo</w:t>
            </w:r>
            <w:r w:rsidRPr="002473E6">
              <w:rPr>
                <w:rFonts w:eastAsia="Times New Roman" w:cs="Times New Roman"/>
                <w:color w:val="auto"/>
                <w:bdr w:val="none" w:sz="0" w:space="0" w:color="auto"/>
                <w:lang w:eastAsia="en-US"/>
              </w:rPr>
              <w:t>.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Pasiruošimas Daugiakalbystės olimpiadai (B.Dambrauskienė,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su II klasių mokiniais dėl supažindinimo su PUPP aprašo nuostatomis, pasiekimų patikrinimo tvarkaraščiu. Ats.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su II klasių mokiniais dėl supažindinimo su vidurinio ugdymo programa, ugdymo planu, individualaus ugdymo plano sudarymo tvarka. Ats.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Mokinių ruošimas respublikinei lotynų kalbos ir antikos olimpiadai.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shd w:val="clear" w:color="auto" w:fill="FFFFFF"/>
                <w:lang w:eastAsia="en-US"/>
              </w:rPr>
              <w:t xml:space="preserve">JAV ambasados pranešėjai devintoms ir vienuoliktoms kl. </w:t>
            </w:r>
            <w:r w:rsidR="00254B1F" w:rsidRPr="002473E6">
              <w:rPr>
                <w:rFonts w:eastAsia="Times New Roman" w:cs="Times New Roman"/>
                <w:color w:val="auto"/>
                <w:bdr w:val="none" w:sz="0" w:space="0" w:color="auto"/>
                <w:shd w:val="clear" w:color="auto" w:fill="FFFFFF"/>
                <w:lang w:eastAsia="en-US"/>
              </w:rPr>
              <w:t>T</w:t>
            </w:r>
            <w:r w:rsidRPr="002473E6">
              <w:rPr>
                <w:rFonts w:eastAsia="Times New Roman" w:cs="Times New Roman"/>
                <w:color w:val="auto"/>
                <w:bdr w:val="none" w:sz="0" w:space="0" w:color="auto"/>
                <w:shd w:val="clear" w:color="auto" w:fill="FFFFFF"/>
                <w:lang w:eastAsia="en-US"/>
              </w:rPr>
              <w:t>ema</w:t>
            </w:r>
            <w:r w:rsidR="00254B1F">
              <w:rPr>
                <w:rFonts w:eastAsia="Times New Roman" w:cs="Times New Roman"/>
                <w:color w:val="auto"/>
                <w:bdr w:val="none" w:sz="0" w:space="0" w:color="auto"/>
                <w:shd w:val="clear" w:color="auto" w:fill="FFFFFF"/>
                <w:lang w:eastAsia="en-US"/>
              </w:rPr>
              <w:t xml:space="preserve"> </w:t>
            </w:r>
            <w:r w:rsidRPr="002473E6">
              <w:rPr>
                <w:rFonts w:eastAsia="Times New Roman" w:cs="Times New Roman"/>
                <w:color w:val="auto"/>
                <w:bdr w:val="none" w:sz="0" w:space="0" w:color="auto"/>
                <w:shd w:val="clear" w:color="auto" w:fill="FFFFFF"/>
                <w:lang w:eastAsia="en-US"/>
              </w:rPr>
              <w:t>- 1. Padėkos diena ir 2. Studijos JAV</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Technologijų mokytojų pamokų stebėjimas “Mokinių pasiekimų vertinimas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Istorijos ir geografijos mokytojų pamokų stebėjimas “Individuali pagalba mokiniui pamokoje”. Ats. E. Griškevič</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5-9 d. I ir III klasių tėvų (globėjų, rūpintojų) susirinkimai. Ats. D. Railienė, D. 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 xml:space="preserve">8 d. </w:t>
            </w:r>
            <w:r w:rsidR="000204D7">
              <w:rPr>
                <w:rFonts w:eastAsia="Times New Roman" w:cs="Times New Roman"/>
                <w:color w:val="auto"/>
                <w:bdr w:val="none" w:sz="0" w:space="0" w:color="auto"/>
                <w:lang w:eastAsia="en-US"/>
              </w:rPr>
              <w:t xml:space="preserve">Šeimos ir </w:t>
            </w:r>
            <w:r w:rsidR="000204D7">
              <w:rPr>
                <w:rFonts w:eastAsia="Times New Roman"/>
              </w:rPr>
              <w:t xml:space="preserve">karjeros </w:t>
            </w:r>
            <w:r w:rsidR="000204D7" w:rsidRPr="00BB7684">
              <w:rPr>
                <w:rFonts w:eastAsia="Times New Roman"/>
              </w:rPr>
              <w:t>diena.</w:t>
            </w:r>
            <w:r w:rsidR="000204D7">
              <w:rPr>
                <w:rFonts w:eastAsia="Times New Roman"/>
              </w:rPr>
              <w:t xml:space="preserve"> III- </w:t>
            </w:r>
            <w:r w:rsidRPr="002473E6">
              <w:rPr>
                <w:rFonts w:eastAsia="Times New Roman" w:cs="Times New Roman"/>
                <w:color w:val="auto"/>
                <w:bdr w:val="none" w:sz="0" w:space="0" w:color="auto"/>
                <w:lang w:eastAsia="en-US"/>
              </w:rPr>
              <w:t>IV klasių tėvų (globėjų, rūpintojų) susirinkimas dėl 2018 m. brandos egzaminų organizavimo ir vykdymo. Ats. R. Murmaitė, I. Medeliauskaitė-Pakalniškė, J. Steiblytė.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su II klasių mokinių tėvais dėl supažindinimo su PUPP aprašo nuostatomis, pasiekimų patikrinimo tvarkaraščiu. Ats.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Susitikimas su II klasių mokinių tėvais dėl supažindinimo su vidurinio ugdymo programa, ugdymo planu, individualaus ugdymo plano sudarymo tvarka. Ats. E. Griškevič</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52"/>
        <w:gridCol w:w="11389"/>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KOVA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Lietuvos Nepriklausomybės atkūrimo dienos paminėjimas (R. Komičius, R. Razmienė, A. Sarafinaitė, J. Matekonytė-Antanėlienė, A. Stanienė)</w:t>
            </w:r>
          </w:p>
          <w:p w:rsidR="000807E5" w:rsidRDefault="000807E5"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Pr>
                <w:rFonts w:eastAsia="Times New Roman" w:cs="Times New Roman"/>
                <w:color w:val="auto"/>
                <w:bdr w:val="none" w:sz="0" w:space="0" w:color="auto"/>
                <w:lang w:eastAsia="en-US"/>
              </w:rPr>
              <w:t>Atvir</w:t>
            </w:r>
            <w:r>
              <w:rPr>
                <w:rFonts w:eastAsia="Times New Roman" w:cs="Times New Roman"/>
                <w:color w:val="auto"/>
                <w:bdr w:val="none" w:sz="0" w:space="0" w:color="auto"/>
                <w:lang w:val="lt-LT" w:eastAsia="en-US"/>
              </w:rPr>
              <w:t>ų durų diena. R. Komičius.</w:t>
            </w:r>
          </w:p>
          <w:p w:rsidR="0047622B" w:rsidRPr="000807E5" w:rsidRDefault="0047622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lt-LT" w:eastAsia="en-US"/>
              </w:rPr>
            </w:pPr>
            <w:r>
              <w:rPr>
                <w:rFonts w:eastAsia="Times New Roman" w:cs="Times New Roman"/>
                <w:color w:val="auto"/>
                <w:bdr w:val="none" w:sz="0" w:space="0" w:color="auto"/>
                <w:lang w:val="lt-LT" w:eastAsia="en-US"/>
              </w:rPr>
              <w:t>30 d.VGTU diena gimnazijoje. Ats. Metodinė taryba, R. Murmaitė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Geografijos oli</w:t>
            </w:r>
            <w:r w:rsidR="00254B1F">
              <w:rPr>
                <w:rFonts w:eastAsia="Times New Roman" w:cs="Times New Roman"/>
                <w:color w:val="auto"/>
                <w:bdr w:val="none" w:sz="0" w:space="0" w:color="auto"/>
                <w:lang w:eastAsia="en-US"/>
              </w:rPr>
              <w:t xml:space="preserve">mpiados Vilniaus miesto turas. Ats. </w:t>
            </w:r>
            <w:r w:rsidRPr="002473E6">
              <w:rPr>
                <w:rFonts w:eastAsia="Times New Roman" w:cs="Times New Roman"/>
                <w:color w:val="auto"/>
                <w:bdr w:val="none" w:sz="0" w:space="0" w:color="auto"/>
                <w:lang w:eastAsia="en-US"/>
              </w:rPr>
              <w:t xml:space="preserve">V. Butkus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Tarptautinis matematikos konkursas “Kengūra 2018”. Ats. A. Mažuolienė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Konkursas Olympis (ats. D.Skladaitienė,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Išvyka į VU Zoologijos muziejų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Išvyka į VU bibliotekos Baltąją salę (observatoriją) (G. 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Popietė su rašytoju.( L. Šatienė)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Matematikos projektas “Skaičiaus pi diena” (O. Aleksejeva, N. Kalinkatė, J. Padvelskis, D. Miklienė, A. Mažuolienė,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Netradicinė pamoka VU medicinos fakultete (ats. V. 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2018 metų šalies moksleivių XXI – oji filosofijos olimpiada (G.Inta)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IT bandomasis egzaminas - užduočių rengimas, organizavimas. Ats.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Frankofonijos mėnesio renginiai prancūzų kalba: konferencijos, filmų peržiūros, parodos, kūrybinės dirbtuvės, susitikimai (I. Andrijauskienė) Frankofonijos diena gimnazijoje, skirta prancūzų kalbai populiarinti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Anglų kalbos olimpiada “Olympis” (D. Gaidelienė, G. Čiplytė).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Netradicinė pamoka LIETUVOS DIDŽIOSIOS KUNIGAIKŠTYSTĖS VALDOVŲ RŪMUOSE “ Odinių kurpaičių pasakojimas” ( Ž. Liepynaitienė, S. Macijauskaitė)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Respublikinis konkursas “Rašom Lietuvos vardą”  D. Statkienė (PU)</w:t>
            </w:r>
          </w:p>
          <w:p w:rsidR="00F12138" w:rsidRPr="002473E6" w:rsidRDefault="00F12138"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Socialinių mokslų ilgalaikio projekto ,,Vilniaus ir Vilnijos gyventojai” I e ir f gimnazijos klasėse vykdymas</w:t>
            </w:r>
            <w:r w:rsidRPr="00D512A4">
              <w:rPr>
                <w:rFonts w:eastAsia="Times New Roman" w:cs="Times New Roman"/>
                <w:color w:val="auto"/>
                <w:bdr w:val="none" w:sz="0" w:space="0" w:color="auto"/>
                <w:lang w:eastAsia="en-US"/>
              </w:rPr>
              <w:t>.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Projektai pagal VDK</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(lankstumas) ir kiti projektai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Integruotas projektas</w:t>
            </w:r>
            <w:r w:rsidR="00254B1F">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(vokiečių kalba/ geografija/ istorija/ austrų-šveicarų biblioteka / Šv.Kristoforo mokiniai” Panagrinėkime Austriją” (B.Dambrauskienė, V.Butkus, V.Malonaitienė)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Atvira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“Refleksai. Reflekso lankas”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Fizinių ypatybių lavinimas naudojant gimnastikos  gumas ir svarelius. (ats. Z. Pakalniškienė)</w:t>
            </w:r>
          </w:p>
        </w:tc>
      </w:tr>
      <w:tr w:rsidR="001D0ED8"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tcPr>
          <w:p w:rsidR="001D0ED8" w:rsidRPr="002473E6" w:rsidRDefault="001D0ED8"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ED8" w:rsidRPr="002473E6" w:rsidRDefault="001D0ED8"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Tyrimai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0ED8" w:rsidRPr="002473E6" w:rsidRDefault="001D0ED8" w:rsidP="001D0ED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III ir IV klasių mokinių l</w:t>
            </w:r>
            <w:r w:rsidRPr="002473E6">
              <w:rPr>
                <w:rFonts w:eastAsia="Times New Roman" w:cs="Times New Roman"/>
                <w:color w:val="auto"/>
                <w:bdr w:val="none" w:sz="0" w:space="0" w:color="auto"/>
                <w:lang w:eastAsia="en-US"/>
              </w:rPr>
              <w:t>ankomumo ir vėlavimo į pamokas</w:t>
            </w:r>
            <w:r>
              <w:rPr>
                <w:rFonts w:eastAsia="Times New Roman" w:cs="Times New Roman"/>
                <w:color w:val="auto"/>
                <w:bdr w:val="none" w:sz="0" w:space="0" w:color="auto"/>
                <w:lang w:eastAsia="en-US"/>
              </w:rPr>
              <w:t xml:space="preserve"> analizė. Ats. D. Miceikienė, R. Ginkus, D. Martikonienė I. Medeliauskaitė-Pakalniškė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asmeninės pažangos aprašo įgyvendinimo aptarimas su III klasių mokiniais. Ats. R. Murmaitė,D. 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IV klasių mokiniais dėl lankomumo ir vėlavimo į pamokas. Ats. R. Murmaitė,  I. Medeliauskaitė-Pakalniškė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Individualios konsultacijos II klasių mokiniams dėl mokinio individualaus ugdymo plano 2018-2019 m.m. sudarymo galimybių. Ats. E. Griškevič</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Antrų klasių mokinių ruošimas  anglų kalbos pagrindinio ugdymo pasiekimų patikrinimui. (D. Gaidelienė, G. Čiplytė)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Chemijos mokytojų pamokų stebėjimas “Įsivertinimas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asmeninės pažangos stebėjimo ir fiksavimo pamokose analizė. Ats. V. Kundrotienė, metodinių grupių pirmininkai, R. Murmaitė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pokalbiai, susitikimai su I-II klasių mokinių tėvais dėl mokinių lankomumo ir pažangos. Ats. E. Griškevič, S. Bagočiūnas, D. Railienė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52"/>
        <w:gridCol w:w="11389"/>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BA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L</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AND</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Default="00D8654A"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Tarptautinė spartakiada Rygoje. Ats. Kūno kultūros mokytojai, R. Komičius</w:t>
            </w:r>
          </w:p>
          <w:p w:rsidR="00CC3BCD" w:rsidRPr="002473E6" w:rsidRDefault="00CC3BCD" w:rsidP="007E72B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Atradimų diena. Ats. </w:t>
            </w:r>
            <w:r w:rsidR="0057607B">
              <w:rPr>
                <w:rFonts w:eastAsia="Times New Roman" w:cs="Times New Roman"/>
                <w:color w:val="auto"/>
                <w:bdr w:val="none" w:sz="0" w:space="0" w:color="auto"/>
                <w:lang w:eastAsia="en-US"/>
              </w:rPr>
              <w:t>V. Kundrotienė, m</w:t>
            </w:r>
            <w:r w:rsidR="007E72BB">
              <w:rPr>
                <w:rFonts w:eastAsia="Times New Roman" w:cs="Times New Roman"/>
                <w:color w:val="auto"/>
                <w:bdr w:val="none" w:sz="0" w:space="0" w:color="auto"/>
                <w:lang w:eastAsia="en-US"/>
              </w:rPr>
              <w:t>etodinė taryba</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Česlovo Kudabos geografijos nacionalinis konkursas VU balandžio 14 d. -- dalyvauja I—IV klasių gimnazistai, koordinuoja V. Butkus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Chemijos praktikos darbai VGTU (D.Skladaitienė, R.Balnienė)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Fizikos praktikos darbai VGTU (A.Skladaitis, G.Valicka)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17 d. Gamtos mokslų viktorina “Pamatyk. Pajusk. Ištirk ” I-oms gimnazijinėms klasėms.(ats.D.Skladaitienė, A.Skladaitis)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Respublikinis fizikos konkursas “Fizikos bandymai aplink mus” (G. Valicka)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II-ų gimnazijos klasių mokinių ruošimas ir dalyvavimas miesto renginyje “Nelygybių turnyras” (ats. A. Mažuolienė)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Netradicinė pamoka </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ekskursija į Kauno anatomijos muziejų ir Lietuvos medic</w:t>
            </w:r>
            <w:r w:rsidR="00CB7CC5">
              <w:rPr>
                <w:rFonts w:eastAsia="Times New Roman" w:cs="Times New Roman"/>
                <w:color w:val="auto"/>
                <w:bdr w:val="none" w:sz="0" w:space="0" w:color="auto"/>
                <w:lang w:eastAsia="en-US"/>
              </w:rPr>
              <w:t>inos ir farmacijos muziejų.(ats.</w:t>
            </w:r>
            <w:r w:rsidRPr="002473E6">
              <w:rPr>
                <w:rFonts w:eastAsia="Times New Roman" w:cs="Times New Roman"/>
                <w:color w:val="auto"/>
                <w:bdr w:val="none" w:sz="0" w:space="0" w:color="auto"/>
                <w:lang w:eastAsia="en-US"/>
              </w:rPr>
              <w:t xml:space="preserve"> V. Kundrotienė, D. 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Ekskursija į VU zoologijos muziejų (ats. V. Kundrotienė)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Daugiakalbystės olimpiada (B.Dambrauskienė, A.Jankelevič, I.Andrijauskienė)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lastRenderedPageBreak/>
              <w:t>Respublikinis prancūziškos dainos festivalis-konkursas Šeduvoje (I. Andrijauskienė)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Dalyvavimas anglų kalbos olimpiadoje “Kings” (D. Gaidelienė, G. Čiplytė)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Netradicinė pamoka LIETUVOS DIDŽIOSIOS KUNIGAIKŠTYSTĖS VALDOVŲ RŪMUOSE “ Lietuvos Didžiosios Kunigaikštystės juvelyrika” ( Ž. Liepynaitienė, S. Macijauskaitė)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Nacionalinis Vytauto Didžiojo vardo konkursas. Istorikai</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Projektai pagal VDK</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(teisingumas) ir kiti projektai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“Skalbimo priemonių veikimo tyrimas”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Pabaltijo “Draugystės taurės” varžybos. (ats. L. Janulionienė, Z. Pakalniškienė, L. Budrys, E. Medzevičienė)</w:t>
            </w:r>
          </w:p>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A.S.Puškinas.</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Biografija ir kūryba.</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Išvyka į Markučių muziejų,</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stendas.(A.Dulko).</w:t>
            </w:r>
          </w:p>
          <w:p w:rsidR="00F12138" w:rsidRPr="002473E6" w:rsidRDefault="00F12138"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Socialinių mokslų ilgalaikio projekto ,,Vilniaus ir Vilnijos gyventojai” I e ir f gimnazijos klasėse vykdymas</w:t>
            </w:r>
            <w:r w:rsidRPr="00D512A4">
              <w:rPr>
                <w:rFonts w:eastAsia="Times New Roman" w:cs="Times New Roman"/>
                <w:color w:val="auto"/>
                <w:bdr w:val="none" w:sz="0" w:space="0" w:color="auto"/>
                <w:lang w:eastAsia="en-US"/>
              </w:rPr>
              <w:t>. J. Litvinaitė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Pamoka  Čiurlionio namuose. 11 klasėms D. Statkienė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Signalinio pusmečio aptarimas su III ir IV klasių mokiniais. Ats. D. Martikonienė, I. Medeliauskaitė-Pakalniškė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Mokinių asmeninės pažangos aprašo įgyvendinimo aptarimas su IV klasių mokiniais. Ats. R. Murmaitė, I. Medeliauskaitė-Pakalniškė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Individualūs susitikimai su III klasių mokiniais dėl lankomumo ir vėlavimo į pamokas. Ats. R. Murmaitė, D. Martikonienė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I-II klasių mokiniais “Signalinio trimestro” aptarimo klausimais. Ats. E. Griškevič, S. Bagočiūnas, D. Railienė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Mokytojų</w:t>
            </w:r>
            <w:r w:rsidR="00CB7CC5">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dirbančių III ir IV klasėse</w:t>
            </w:r>
            <w:r w:rsidR="00CB7CC5">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pasitarimas.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Matematikos ir gamtos mokslų mokytojų pamokų stebėjimas “Individualizavimas ir diferenciavimas pamokose”. Ats. R. Murmaitė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susitikimai su I ir II klasėse dirbančiais mokytojais mokinių, turinčių lankomumo, vėlavimo ir elgesio problemų. Ats. E. Griškevič, S. Bagočiūnas, D. Railienė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7-11 d. I–IV klasių tėvų (globėjų, rūpintojų) susirinkimai. Ats. D. Railienė, S. Bagočiūnas, D. Martikonienė, I. Medeliauskaitė-Pakalniškė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bl>
      <w:tblPr>
        <w:tblW w:w="14567" w:type="dxa"/>
        <w:tblLayout w:type="fixed"/>
        <w:tblCellMar>
          <w:top w:w="15" w:type="dxa"/>
          <w:left w:w="15" w:type="dxa"/>
          <w:bottom w:w="15" w:type="dxa"/>
          <w:right w:w="15" w:type="dxa"/>
        </w:tblCellMar>
        <w:tblLook w:val="04A0" w:firstRow="1" w:lastRow="0" w:firstColumn="1" w:lastColumn="0" w:noHBand="0" w:noVBand="1"/>
      </w:tblPr>
      <w:tblGrid>
        <w:gridCol w:w="675"/>
        <w:gridCol w:w="2552"/>
        <w:gridCol w:w="11340"/>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G</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E</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G</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UŽĖ</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18 d. Mokytojų ir mokinių metų apdovanojimai (MMMA) R. Komičius, A. Galvelis, A. Sarafinaitė, A. Stanienė </w:t>
            </w:r>
          </w:p>
          <w:p w:rsidR="00DF7E6E" w:rsidRPr="002473E6" w:rsidRDefault="00DF7E6E"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Pr>
                <w:rFonts w:eastAsia="Times New Roman" w:cs="Times New Roman"/>
                <w:color w:val="auto"/>
                <w:bdr w:val="none" w:sz="0" w:space="0" w:color="auto"/>
                <w:lang w:eastAsia="en-US"/>
              </w:rPr>
              <w:t xml:space="preserve">18 d. </w:t>
            </w:r>
            <w:r w:rsidRPr="00BB7684">
              <w:t>Kultūrinė</w:t>
            </w:r>
            <w:r>
              <w:t xml:space="preserve"> (muziejų)</w:t>
            </w:r>
            <w:r w:rsidRPr="00BB7684">
              <w:t xml:space="preserve"> diena.</w:t>
            </w:r>
            <w:r>
              <w:t xml:space="preserve"> Ats, V. Malonaitienė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25 d. Abiturientų paskutinio skambučio šventė. (R. Razmienė, A. Galvelis, J. Matekonytė-Antanėlienė, A. Sarafinaitė, D. Tarabildienė, A. Stanienė, I. Dzedulionis, klasių vadovai).</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Išvyka į Edukologijos Universiteto oranžeriją (ats. D.Skladaitienė)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Tarpmokyklini</w:t>
            </w:r>
            <w:r w:rsidR="00CB7CC5">
              <w:rPr>
                <w:rFonts w:eastAsia="Times New Roman" w:cs="Times New Roman"/>
                <w:color w:val="auto"/>
                <w:bdr w:val="none" w:sz="0" w:space="0" w:color="auto"/>
                <w:lang w:eastAsia="en-US"/>
              </w:rPr>
              <w:t>s renginys I - oms gimnazijinėms</w:t>
            </w:r>
            <w:r w:rsidRPr="002473E6">
              <w:rPr>
                <w:rFonts w:eastAsia="Times New Roman" w:cs="Times New Roman"/>
                <w:color w:val="auto"/>
                <w:bdr w:val="none" w:sz="0" w:space="0" w:color="auto"/>
                <w:lang w:eastAsia="en-US"/>
              </w:rPr>
              <w:t xml:space="preserve"> klasėms “Matematikos labirintuose” (ats. D. Miklienė)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Lietuvos Edukolog</w:t>
            </w:r>
            <w:r w:rsidR="00CB7CC5">
              <w:rPr>
                <w:rFonts w:eastAsia="Times New Roman" w:cs="Times New Roman"/>
                <w:color w:val="auto"/>
                <w:bdr w:val="none" w:sz="0" w:space="0" w:color="auto"/>
                <w:lang w:eastAsia="en-US"/>
              </w:rPr>
              <w:t xml:space="preserve">ijos Universitete </w:t>
            </w:r>
            <w:r w:rsidRPr="002473E6">
              <w:rPr>
                <w:rFonts w:eastAsia="Times New Roman" w:cs="Times New Roman"/>
                <w:color w:val="auto"/>
                <w:bdr w:val="none" w:sz="0" w:space="0" w:color="auto"/>
                <w:lang w:eastAsia="en-US"/>
              </w:rPr>
              <w:t xml:space="preserve">19 </w:t>
            </w:r>
            <w:r w:rsidR="00CB7CC5">
              <w:rPr>
                <w:rFonts w:eastAsia="Times New Roman" w:cs="Times New Roman"/>
                <w:color w:val="auto"/>
                <w:bdr w:val="none" w:sz="0" w:space="0" w:color="auto"/>
                <w:lang w:eastAsia="en-US"/>
              </w:rPr>
              <w:t xml:space="preserve">d. </w:t>
            </w:r>
            <w:r w:rsidRPr="002473E6">
              <w:rPr>
                <w:rFonts w:eastAsia="Times New Roman" w:cs="Times New Roman"/>
                <w:color w:val="auto"/>
                <w:bdr w:val="none" w:sz="0" w:space="0" w:color="auto"/>
                <w:lang w:eastAsia="en-US"/>
              </w:rPr>
              <w:t>vyksiantis “Etikų dienos renginys”(G.Inta)</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Gimnazistų edukacinė keli</w:t>
            </w:r>
            <w:r w:rsidR="00CB7CC5">
              <w:rPr>
                <w:rFonts w:eastAsia="Times New Roman" w:cs="Times New Roman"/>
                <w:color w:val="auto"/>
                <w:bdr w:val="none" w:sz="0" w:space="0" w:color="auto"/>
                <w:lang w:eastAsia="en-US"/>
              </w:rPr>
              <w:t xml:space="preserve">onė į Veisiejų regioninį parką </w:t>
            </w:r>
            <w:r w:rsidRPr="002473E6">
              <w:rPr>
                <w:rFonts w:eastAsia="Times New Roman" w:cs="Times New Roman"/>
                <w:color w:val="auto"/>
                <w:bdr w:val="none" w:sz="0" w:space="0" w:color="auto"/>
                <w:lang w:eastAsia="en-US"/>
              </w:rPr>
              <w:t xml:space="preserve"> </w:t>
            </w:r>
            <w:r w:rsidR="00CB7CC5">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V.Butkus</w:t>
            </w:r>
            <w:r w:rsidR="00CB7CC5">
              <w:rPr>
                <w:rFonts w:eastAsia="Times New Roman" w:cs="Times New Roman"/>
                <w:color w:val="auto"/>
                <w:bdr w:val="none" w:sz="0" w:space="0" w:color="auto"/>
                <w:lang w:eastAsia="en-US"/>
              </w:rPr>
              <w:t>)</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hanging="40"/>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Savižudybių prevencija (III-iose klasėse). Filmo “Renkuosi gyvenimą” peržiūra ir aptarimas</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(Integruojama “Sveikatos ir lytiškumo ugdymo bei rengimo šeimai bendroji programa ”) (J.Steiblytė, D.Martikonienė)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Projektai pagal VDK</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(meilė tėvynei) ir kiti projektai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Projektas:”Lietuvos tautinės mažumos žymiausi žmonės.</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Rusų palikimas Vilniuje.”(A.Dulko)</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 Praeities išmintis karpiniuose” Ats. Ž. Liepynaitienė</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Spaudos dienai. Stendas D. Statkienė, V. Brazdžiuvienė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pamoka</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Integruota matematikos ir karjeros ugdymo pamoka.  (ats.  R. Murmaitė)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Tyrimai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Individuali mokinių pažanga. Ats. E. Griškevič, R. Murmaitė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Konsultacijos 12-okams,</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ruošiantis rusų k. egzaminui (ats.</w:t>
            </w:r>
            <w:r w:rsidR="00CB7CC5">
              <w:rPr>
                <w:rFonts w:eastAsia="Times New Roman" w:cs="Times New Roman"/>
                <w:color w:val="auto"/>
                <w:bdr w:val="none" w:sz="0" w:space="0" w:color="auto"/>
                <w:lang w:eastAsia="en-US"/>
              </w:rPr>
              <w:t xml:space="preserve"> </w:t>
            </w:r>
            <w:r w:rsidRPr="002473E6">
              <w:rPr>
                <w:rFonts w:eastAsia="Times New Roman" w:cs="Times New Roman"/>
                <w:color w:val="auto"/>
                <w:bdr w:val="none" w:sz="0" w:space="0" w:color="auto"/>
                <w:lang w:eastAsia="en-US"/>
              </w:rPr>
              <w:t>A.Dulko)</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mokytojui</w:t>
            </w: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Mokytojų</w:t>
            </w:r>
            <w:r w:rsidR="00CB7CC5">
              <w:rPr>
                <w:rFonts w:eastAsia="Times New Roman" w:cs="Times New Roman"/>
                <w:color w:val="auto"/>
                <w:bdr w:val="none" w:sz="0" w:space="0" w:color="auto"/>
                <w:lang w:eastAsia="en-US"/>
              </w:rPr>
              <w:t>,</w:t>
            </w:r>
            <w:r w:rsidRPr="002473E6">
              <w:rPr>
                <w:rFonts w:eastAsia="Times New Roman" w:cs="Times New Roman"/>
                <w:color w:val="auto"/>
                <w:bdr w:val="none" w:sz="0" w:space="0" w:color="auto"/>
                <w:lang w:eastAsia="en-US"/>
              </w:rPr>
              <w:t xml:space="preserve"> dirbančių I-II klasėse pasitarimas - “Signalinio trimestro aptarimas”. Ats. E. Griškevič, S. Bagočiūnas, D. Railienė</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tėvams</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p>
        </w:tc>
        <w:tc>
          <w:tcPr>
            <w:tcW w:w="11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Individualūs pokalbiai, susitikimai su I-II klasių mokinių tėvais dėl mokinių lankomumo ir pažangos. Ats. E. Griškevič, S. Bagočiūnas, D. Railienė, D. Miceikienė</w:t>
            </w:r>
          </w:p>
        </w:tc>
      </w:tr>
    </w:tbl>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s="Times New Roman"/>
          <w:color w:val="auto"/>
          <w:bdr w:val="none" w:sz="0" w:space="0" w:color="auto"/>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5"/>
        <w:gridCol w:w="2552"/>
        <w:gridCol w:w="11389"/>
      </w:tblGrid>
      <w:tr w:rsidR="003D6CDB" w:rsidRPr="002473E6" w:rsidTr="003D6CDB">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VEIKLOS KATEGORIJA</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VEIKLA IR ATSAKINGI ASMENYS</w:t>
            </w:r>
          </w:p>
        </w:tc>
      </w:tr>
      <w:tr w:rsidR="003D6CDB" w:rsidRPr="002473E6" w:rsidTr="003D6CDB">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B</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RŽE</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L</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I</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ind w:left="113" w:right="113"/>
              <w:jc w:val="center"/>
              <w:rPr>
                <w:rFonts w:eastAsia="Times New Roman" w:cs="Times New Roman"/>
                <w:color w:val="auto"/>
                <w:bdr w:val="none" w:sz="0" w:space="0" w:color="auto"/>
                <w:lang w:eastAsia="en-US"/>
              </w:rPr>
            </w:pPr>
            <w:r w:rsidRPr="002473E6">
              <w:rPr>
                <w:rFonts w:eastAsia="Times New Roman" w:cs="Times New Roman"/>
                <w:b/>
                <w:bCs/>
                <w:color w:val="auto"/>
                <w:bdr w:val="none" w:sz="0" w:space="0" w:color="auto"/>
                <w:lang w:eastAsia="en-US"/>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Tradiciniai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4407" w:rsidRDefault="00BE4407" w:rsidP="003D6CDB">
            <w:pPr>
              <w:pBdr>
                <w:top w:val="none" w:sz="0" w:space="0" w:color="auto"/>
                <w:left w:val="none" w:sz="0" w:space="0" w:color="auto"/>
                <w:bottom w:val="none" w:sz="0" w:space="0" w:color="auto"/>
                <w:right w:val="none" w:sz="0" w:space="0" w:color="auto"/>
                <w:between w:val="none" w:sz="0" w:space="0" w:color="auto"/>
                <w:bar w:val="none" w:sz="0" w:color="auto"/>
              </w:pBdr>
            </w:pPr>
            <w:r w:rsidRPr="00BB7684">
              <w:rPr>
                <w:rFonts w:eastAsia="Times New Roman"/>
              </w:rPr>
              <w:t>Sveikatingumo ir sporto dienos</w:t>
            </w:r>
            <w:r>
              <w:rPr>
                <w:rFonts w:eastAsia="Times New Roman"/>
              </w:rPr>
              <w:t>. Ats. R. Komičius, kūno kultūros mokytojai</w:t>
            </w:r>
          </w:p>
          <w:p w:rsidR="003D6CDB" w:rsidRPr="002473E6" w:rsidRDefault="004E5532"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t>Išvyka po Vilnių, „Senaisiais gimnazijos takais“ su profesionale gide, buvusio pirmojo fizikos mokytojo dukra Ona Horodničiūte. Ats. R. Ginkus</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Dalyko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Projektas „Pažink Lietuvą“: išvykstamoji pamok</w:t>
            </w:r>
            <w:r w:rsidR="00CB7CC5">
              <w:rPr>
                <w:rFonts w:eastAsia="Times New Roman" w:cs="Times New Roman"/>
                <w:color w:val="auto"/>
                <w:bdr w:val="none" w:sz="0" w:space="0" w:color="auto"/>
                <w:lang w:eastAsia="en-US"/>
              </w:rPr>
              <w:t>a Sirvėtos regioniniame parke (</w:t>
            </w:r>
            <w:r w:rsidRPr="002473E6">
              <w:rPr>
                <w:rFonts w:eastAsia="Times New Roman" w:cs="Times New Roman"/>
                <w:color w:val="auto"/>
                <w:bdr w:val="none" w:sz="0" w:space="0" w:color="auto"/>
                <w:lang w:eastAsia="en-US"/>
              </w:rPr>
              <w:t>V.Butkus</w:t>
            </w:r>
            <w:r w:rsidR="00CB7CC5">
              <w:rPr>
                <w:rFonts w:eastAsia="Times New Roman" w:cs="Times New Roman"/>
                <w:color w:val="auto"/>
                <w:bdr w:val="none" w:sz="0" w:space="0" w:color="auto"/>
                <w:lang w:eastAsia="en-US"/>
              </w:rPr>
              <w:t>)</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Prevenciniai renginiai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Liepos 2-6 d. Dainų šventė „Vardan tos…” S. Skurulskienė, A. Sarafinaitė, A. Stanienė, J. Matekonytė-Antanėlienė, A. Galvelis, R. Komičius.</w:t>
            </w:r>
          </w:p>
        </w:tc>
      </w:tr>
      <w:tr w:rsidR="003D6CDB" w:rsidRPr="002473E6" w:rsidTr="003D6CDB">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spacing w:line="0" w:lineRule="atLeast"/>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Pagalba mokiniui</w:t>
            </w:r>
          </w:p>
        </w:tc>
        <w:tc>
          <w:tcPr>
            <w:tcW w:w="1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Konsultacijos 12-okams, ruošiantis chemijos egzaminui (ats. D.Skladaitienė) </w:t>
            </w:r>
          </w:p>
          <w:p w:rsidR="003D6CDB" w:rsidRPr="002473E6"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Konsultacijos 12-okams, ruošiantis biologijos egzaminui (ats. D.Skladaitienė, V.Kundrotienė) </w:t>
            </w:r>
          </w:p>
          <w:p w:rsidR="003D6CDB" w:rsidRPr="002473E6" w:rsidRDefault="003D6CDB" w:rsidP="002473E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r w:rsidRPr="002473E6">
              <w:rPr>
                <w:rFonts w:eastAsia="Times New Roman" w:cs="Times New Roman"/>
                <w:color w:val="auto"/>
                <w:bdr w:val="none" w:sz="0" w:space="0" w:color="auto"/>
                <w:lang w:eastAsia="en-US"/>
              </w:rPr>
              <w:t xml:space="preserve">Konsultacijos 12-okams, ruošiantis fizikos egzaminui (ats. A.Skladaitis, G.Valicka) </w:t>
            </w:r>
          </w:p>
        </w:tc>
      </w:tr>
    </w:tbl>
    <w:p w:rsidR="003D6CDB" w:rsidRPr="003D6CDB" w:rsidRDefault="003D6CDB" w:rsidP="003D6C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eastAsia="en-US"/>
        </w:rPr>
      </w:pPr>
    </w:p>
    <w:p w:rsidR="003D6CDB" w:rsidRPr="003D6CDB" w:rsidRDefault="003D6CDB">
      <w:pPr>
        <w:pStyle w:val="BodyA"/>
        <w:suppressAutoHyphens/>
        <w:spacing w:after="20" w:line="240" w:lineRule="auto"/>
        <w:ind w:firstLine="360"/>
        <w:jc w:val="both"/>
        <w:rPr>
          <w:rFonts w:ascii="Times New Roman" w:hAnsi="Times New Roman" w:cs="Times New Roman"/>
          <w:sz w:val="24"/>
          <w:szCs w:val="24"/>
          <w:lang w:val="lt-LT"/>
        </w:rPr>
      </w:pPr>
    </w:p>
    <w:p w:rsidR="002F2399" w:rsidRDefault="002F2399" w:rsidP="000F4366">
      <w:pPr>
        <w:pStyle w:val="Betarp"/>
      </w:pPr>
    </w:p>
    <w:p w:rsidR="002F2399" w:rsidRDefault="00784D1F">
      <w:pPr>
        <w:pStyle w:val="Betarp"/>
        <w:jc w:val="center"/>
      </w:pPr>
      <w:r>
        <w:rPr>
          <w:rFonts w:ascii="Times New Roman" w:hAnsi="Times New Roman"/>
          <w:b/>
          <w:bCs/>
          <w:sz w:val="24"/>
          <w:szCs w:val="24"/>
        </w:rPr>
        <w:t>VII. LAUKIAMAS REZULTATAS</w:t>
      </w:r>
    </w:p>
    <w:p w:rsidR="002F2399" w:rsidRDefault="002F2399">
      <w:pPr>
        <w:pStyle w:val="Betarp"/>
        <w:jc w:val="both"/>
      </w:pPr>
    </w:p>
    <w:p w:rsidR="002F2399" w:rsidRPr="000F4366" w:rsidRDefault="00784D1F">
      <w:pPr>
        <w:pStyle w:val="Betarp"/>
        <w:numPr>
          <w:ilvl w:val="0"/>
          <w:numId w:val="27"/>
        </w:numPr>
        <w:jc w:val="both"/>
        <w:rPr>
          <w:rFonts w:ascii="Times New Roman" w:hAnsi="Times New Roman"/>
          <w:sz w:val="24"/>
          <w:szCs w:val="24"/>
          <w:lang w:val="lt-LT"/>
        </w:rPr>
      </w:pPr>
      <w:r w:rsidRPr="000F4366">
        <w:rPr>
          <w:rFonts w:ascii="Times New Roman" w:hAnsi="Times New Roman"/>
          <w:sz w:val="24"/>
          <w:szCs w:val="24"/>
          <w:lang w:val="lt-LT"/>
        </w:rPr>
        <w:t xml:space="preserve">Įgyvendinus uždavinius bus pasiekta: </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t>užtikrintas sėkmingas ugdymo proceso organizavimas;</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t>gerės individualūs mokinių mokymosi pasiekimai, pasiekiami aukštesni PUPP ir brandos egzaminų rezultatai;</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t>neformaliojo švietimo veikloje bus tenkinami mokinių saviraiškos poreikiai, ugdomas mokinių kūrybiškumas, sveika gyvensena;</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lastRenderedPageBreak/>
        <w:t>ugdymo karjerai veikla padės gimnazijos mokiniams tinkamai pasiruošti būsimoms studijoms, psichologinė bei socialinė pagalba leis jaustis saugiems;</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t>mokinių, mokytojų ir tėvų bendradarbiavimas sudarys galimybes geriau pažinti kiekvieną gimnazijos mokinį, skatins mokymosi motyvaciją ir tinkamą bendravimo kultūrą.</w:t>
      </w:r>
    </w:p>
    <w:p w:rsidR="002F2399" w:rsidRPr="000F4366" w:rsidRDefault="00784D1F">
      <w:pPr>
        <w:pStyle w:val="Betarp"/>
        <w:numPr>
          <w:ilvl w:val="1"/>
          <w:numId w:val="27"/>
        </w:numPr>
        <w:jc w:val="both"/>
        <w:rPr>
          <w:rFonts w:ascii="Times New Roman" w:hAnsi="Times New Roman"/>
          <w:sz w:val="24"/>
          <w:szCs w:val="24"/>
          <w:lang w:val="lt-LT"/>
        </w:rPr>
      </w:pPr>
      <w:r w:rsidRPr="000F4366">
        <w:rPr>
          <w:rFonts w:ascii="Times New Roman" w:hAnsi="Times New Roman"/>
          <w:sz w:val="24"/>
          <w:szCs w:val="24"/>
          <w:lang w:val="lt-LT"/>
        </w:rPr>
        <w:t>bus pasiekta, kad:</w:t>
      </w:r>
    </w:p>
    <w:p w:rsidR="002F2399" w:rsidRPr="000F4366" w:rsidRDefault="00CB7CC5">
      <w:pPr>
        <w:pStyle w:val="Betarp"/>
        <w:tabs>
          <w:tab w:val="left" w:pos="993"/>
        </w:tabs>
        <w:ind w:left="794"/>
        <w:jc w:val="both"/>
        <w:rPr>
          <w:lang w:val="lt-LT"/>
        </w:rPr>
      </w:pPr>
      <w:r>
        <w:rPr>
          <w:rFonts w:ascii="Times New Roman" w:hAnsi="Times New Roman"/>
          <w:sz w:val="24"/>
          <w:szCs w:val="24"/>
          <w:lang w:val="lt-LT"/>
        </w:rPr>
        <w:t>21.6.1. pamokose,</w:t>
      </w:r>
      <w:r w:rsidR="00784D1F" w:rsidRPr="000F4366">
        <w:rPr>
          <w:rFonts w:ascii="Times New Roman" w:hAnsi="Times New Roman"/>
          <w:sz w:val="24"/>
          <w:szCs w:val="24"/>
          <w:lang w:val="lt-LT"/>
        </w:rPr>
        <w:t xml:space="preserve"> klasės valandėlių ir kitų renginių metu bus organizuoti susitikimai ir užsiėmimai su įvairių profesijų atstovais, padedančiais mokiniams atrasti save, savo polinkius ir tolimesnę studijų kryptį;</w:t>
      </w:r>
    </w:p>
    <w:p w:rsidR="002F2399" w:rsidRPr="000F4366" w:rsidRDefault="00784D1F">
      <w:pPr>
        <w:pStyle w:val="Betarp"/>
        <w:tabs>
          <w:tab w:val="left" w:pos="993"/>
        </w:tabs>
        <w:ind w:left="794"/>
        <w:jc w:val="both"/>
        <w:rPr>
          <w:lang w:val="lt-LT"/>
        </w:rPr>
      </w:pPr>
      <w:r w:rsidRPr="000F4366">
        <w:rPr>
          <w:rFonts w:ascii="Times New Roman" w:hAnsi="Times New Roman"/>
          <w:sz w:val="24"/>
          <w:szCs w:val="24"/>
          <w:lang w:val="lt-LT"/>
        </w:rPr>
        <w:t>21.6.2. pedagoginiai darbuotojai vadovausis ir dirbs pagal mokinių asmeninės pažangos stebėjimo, fiksavimo ir pagalbos mokiniui teikimo tvarkos aprašą;</w:t>
      </w:r>
    </w:p>
    <w:p w:rsidR="002F2399" w:rsidRPr="000F4366" w:rsidRDefault="00784D1F">
      <w:pPr>
        <w:pStyle w:val="Betarp"/>
        <w:tabs>
          <w:tab w:val="left" w:pos="993"/>
        </w:tabs>
        <w:ind w:left="794"/>
        <w:jc w:val="both"/>
        <w:rPr>
          <w:lang w:val="lt-LT"/>
        </w:rPr>
      </w:pPr>
      <w:r w:rsidRPr="000F4366">
        <w:rPr>
          <w:rFonts w:ascii="Times New Roman" w:hAnsi="Times New Roman"/>
          <w:sz w:val="24"/>
          <w:szCs w:val="24"/>
          <w:lang w:val="lt-LT"/>
        </w:rPr>
        <w:t>21.6.3. dalykų mokytojai ugdymo procese įvairiau taikys užduočių diferencijavimą ir individualizavimą;</w:t>
      </w:r>
    </w:p>
    <w:p w:rsidR="002F2399" w:rsidRPr="000F4366" w:rsidRDefault="00784D1F">
      <w:pPr>
        <w:pStyle w:val="Betarp"/>
        <w:tabs>
          <w:tab w:val="left" w:pos="993"/>
        </w:tabs>
        <w:ind w:left="794"/>
        <w:jc w:val="both"/>
        <w:rPr>
          <w:lang w:val="lt-LT"/>
        </w:rPr>
      </w:pPr>
      <w:r w:rsidRPr="000F4366">
        <w:rPr>
          <w:rFonts w:ascii="Times New Roman" w:hAnsi="Times New Roman"/>
          <w:sz w:val="24"/>
          <w:szCs w:val="24"/>
          <w:lang w:val="lt-LT"/>
        </w:rPr>
        <w:t>21.6.4. gimnazijos mokinių tėvai bus aktyvūs gimnazijos bendruomenės nariai;</w:t>
      </w:r>
    </w:p>
    <w:p w:rsidR="002F2399" w:rsidRPr="000F4366" w:rsidRDefault="00784D1F">
      <w:pPr>
        <w:pStyle w:val="Betarp"/>
        <w:tabs>
          <w:tab w:val="left" w:pos="993"/>
        </w:tabs>
        <w:ind w:left="794"/>
        <w:jc w:val="both"/>
        <w:rPr>
          <w:lang w:val="lt-LT"/>
        </w:rPr>
      </w:pPr>
      <w:r w:rsidRPr="000F4366">
        <w:rPr>
          <w:rFonts w:ascii="Times New Roman" w:hAnsi="Times New Roman"/>
          <w:sz w:val="24"/>
          <w:szCs w:val="24"/>
          <w:lang w:val="lt-LT"/>
        </w:rPr>
        <w:t>21.6.5. mokytojai, dirbantys toje pačioje klasėje</w:t>
      </w:r>
      <w:r w:rsidR="00CB7CC5">
        <w:rPr>
          <w:rFonts w:ascii="Times New Roman" w:hAnsi="Times New Roman"/>
          <w:sz w:val="24"/>
          <w:szCs w:val="24"/>
          <w:lang w:val="lt-LT"/>
        </w:rPr>
        <w:t>,</w:t>
      </w:r>
      <w:r w:rsidRPr="000F4366">
        <w:rPr>
          <w:rFonts w:ascii="Times New Roman" w:hAnsi="Times New Roman"/>
          <w:sz w:val="24"/>
          <w:szCs w:val="24"/>
          <w:lang w:val="lt-LT"/>
        </w:rPr>
        <w:t xml:space="preserve"> susitiks ne rečiau kaip 3 kartus per mokslo metus diskutuoti, kaip kiekvienam mokiniui padėti siekti individualios pažangos, dalintis patirtimi apie mokinių motyvaciją, interesus, pasiekimų lygius, aptarti mokinių problemas</w:t>
      </w:r>
      <w:r w:rsidR="00CB7CC5">
        <w:rPr>
          <w:rFonts w:ascii="Times New Roman" w:hAnsi="Times New Roman"/>
          <w:sz w:val="24"/>
          <w:szCs w:val="24"/>
          <w:lang w:val="lt-LT"/>
        </w:rPr>
        <w:t>,</w:t>
      </w:r>
      <w:r w:rsidRPr="000F4366">
        <w:rPr>
          <w:rFonts w:ascii="Times New Roman" w:hAnsi="Times New Roman"/>
          <w:sz w:val="24"/>
          <w:szCs w:val="24"/>
          <w:lang w:val="lt-LT"/>
        </w:rPr>
        <w:t xml:space="preserve"> susijusias su mokinių ugdymu(si).</w:t>
      </w:r>
    </w:p>
    <w:p w:rsidR="002F2399" w:rsidRPr="000F4366" w:rsidRDefault="002F2399">
      <w:pPr>
        <w:pStyle w:val="Betarp"/>
        <w:jc w:val="center"/>
        <w:rPr>
          <w:lang w:val="lt-LT"/>
        </w:rPr>
      </w:pPr>
    </w:p>
    <w:p w:rsidR="002F2399" w:rsidRPr="000F4366" w:rsidRDefault="00784D1F">
      <w:pPr>
        <w:pStyle w:val="Betarp"/>
        <w:jc w:val="center"/>
        <w:rPr>
          <w:lang w:val="lt-LT"/>
        </w:rPr>
      </w:pPr>
      <w:r w:rsidRPr="000F4366">
        <w:rPr>
          <w:rFonts w:ascii="Times New Roman" w:hAnsi="Times New Roman"/>
          <w:b/>
          <w:bCs/>
          <w:sz w:val="24"/>
          <w:szCs w:val="24"/>
          <w:lang w:val="lt-LT"/>
        </w:rPr>
        <w:t>VIII. LĖŠŲ ŠALTINIAI</w:t>
      </w:r>
    </w:p>
    <w:p w:rsidR="002F2399" w:rsidRPr="000F4366" w:rsidRDefault="002F2399">
      <w:pPr>
        <w:pStyle w:val="Betarp"/>
        <w:jc w:val="center"/>
        <w:rPr>
          <w:lang w:val="lt-LT"/>
        </w:rPr>
      </w:pPr>
    </w:p>
    <w:p w:rsidR="002F2399" w:rsidRPr="000F4366" w:rsidRDefault="00784D1F">
      <w:pPr>
        <w:pStyle w:val="Betarp"/>
        <w:numPr>
          <w:ilvl w:val="0"/>
          <w:numId w:val="27"/>
        </w:numPr>
        <w:jc w:val="both"/>
        <w:rPr>
          <w:rFonts w:ascii="Times New Roman" w:hAnsi="Times New Roman"/>
          <w:sz w:val="24"/>
          <w:szCs w:val="24"/>
          <w:lang w:val="lt-LT"/>
        </w:rPr>
      </w:pPr>
      <w:r w:rsidRPr="000F4366">
        <w:rPr>
          <w:rFonts w:ascii="Times New Roman" w:hAnsi="Times New Roman"/>
          <w:sz w:val="24"/>
          <w:szCs w:val="24"/>
          <w:lang w:val="lt-LT"/>
        </w:rPr>
        <w:t>Mokinio krepšelio lėšos, Vilniaus Vytauto Didžiojo gimnazijos paramos – labdaros fondo lėšos, socializacijos projekto lėšos, 2 proc. ir rėmėjų lėšos, sporto salės nuomos lėšos.</w:t>
      </w:r>
    </w:p>
    <w:p w:rsidR="002F2399" w:rsidRPr="000F4366" w:rsidRDefault="002F2399">
      <w:pPr>
        <w:pStyle w:val="Betarp"/>
        <w:jc w:val="center"/>
        <w:rPr>
          <w:lang w:val="lt-LT"/>
        </w:rPr>
      </w:pPr>
    </w:p>
    <w:p w:rsidR="002F2399" w:rsidRPr="000F4366" w:rsidRDefault="00784D1F">
      <w:pPr>
        <w:pStyle w:val="Betarp"/>
        <w:jc w:val="center"/>
        <w:rPr>
          <w:lang w:val="lt-LT"/>
        </w:rPr>
      </w:pPr>
      <w:r w:rsidRPr="000F4366">
        <w:rPr>
          <w:rFonts w:ascii="Times New Roman" w:hAnsi="Times New Roman"/>
          <w:b/>
          <w:bCs/>
          <w:sz w:val="24"/>
          <w:szCs w:val="24"/>
          <w:lang w:val="lt-LT"/>
        </w:rPr>
        <w:t>IX. BAIGIAMOSIOS NUOSTATOS</w:t>
      </w:r>
    </w:p>
    <w:p w:rsidR="002F2399" w:rsidRPr="000F4366" w:rsidRDefault="002F2399">
      <w:pPr>
        <w:pStyle w:val="Betarp"/>
        <w:jc w:val="center"/>
        <w:rPr>
          <w:lang w:val="lt-LT"/>
        </w:rPr>
      </w:pPr>
    </w:p>
    <w:p w:rsidR="002F2399" w:rsidRPr="000F4366" w:rsidRDefault="00784D1F">
      <w:pPr>
        <w:pStyle w:val="Betarp"/>
        <w:numPr>
          <w:ilvl w:val="0"/>
          <w:numId w:val="27"/>
        </w:numPr>
        <w:jc w:val="both"/>
        <w:rPr>
          <w:rFonts w:ascii="Times New Roman" w:hAnsi="Times New Roman"/>
          <w:sz w:val="24"/>
          <w:szCs w:val="24"/>
          <w:lang w:val="lt-LT"/>
        </w:rPr>
      </w:pPr>
      <w:r w:rsidRPr="000F4366">
        <w:rPr>
          <w:rFonts w:ascii="Times New Roman" w:hAnsi="Times New Roman"/>
          <w:sz w:val="24"/>
          <w:szCs w:val="24"/>
          <w:lang w:val="lt-LT"/>
        </w:rPr>
        <w:t xml:space="preserve">Plano įgyvendinimą koordinuoja direktoriaus pavaduotojai ugdymui, papildomam ugdymui ir pavaduotojai ūkio reikalams. </w:t>
      </w:r>
    </w:p>
    <w:p w:rsidR="002F2399" w:rsidRPr="000F4366" w:rsidRDefault="00784D1F">
      <w:pPr>
        <w:pStyle w:val="Betarp"/>
        <w:numPr>
          <w:ilvl w:val="0"/>
          <w:numId w:val="27"/>
        </w:numPr>
        <w:jc w:val="both"/>
        <w:rPr>
          <w:rFonts w:ascii="Times New Roman" w:hAnsi="Times New Roman"/>
          <w:sz w:val="24"/>
          <w:szCs w:val="24"/>
          <w:lang w:val="lt-LT"/>
        </w:rPr>
      </w:pPr>
      <w:r w:rsidRPr="000F4366">
        <w:rPr>
          <w:rFonts w:ascii="Times New Roman" w:hAnsi="Times New Roman"/>
          <w:sz w:val="24"/>
          <w:szCs w:val="24"/>
          <w:lang w:val="lt-LT"/>
        </w:rPr>
        <w:t xml:space="preserve">Plano priežiūrą vykdo gimnazijos direktorius. </w:t>
      </w:r>
    </w:p>
    <w:p w:rsidR="002F2399" w:rsidRDefault="00784D1F">
      <w:pPr>
        <w:pStyle w:val="Betarp"/>
        <w:numPr>
          <w:ilvl w:val="0"/>
          <w:numId w:val="27"/>
        </w:numPr>
        <w:jc w:val="both"/>
        <w:rPr>
          <w:rFonts w:ascii="Times New Roman" w:hAnsi="Times New Roman"/>
          <w:sz w:val="24"/>
          <w:szCs w:val="24"/>
        </w:rPr>
      </w:pPr>
      <w:r w:rsidRPr="000F4366">
        <w:rPr>
          <w:rFonts w:ascii="Times New Roman" w:hAnsi="Times New Roman"/>
          <w:sz w:val="24"/>
          <w:szCs w:val="24"/>
          <w:lang w:val="lt-LT"/>
        </w:rPr>
        <w:t>Už plano vykdymą atsiskaitoma gimnazijos savivaldos institucijoms, steigėjui ar steigėjo įgaliotai institu</w:t>
      </w:r>
      <w:r>
        <w:rPr>
          <w:rFonts w:ascii="Times New Roman" w:hAnsi="Times New Roman"/>
          <w:sz w:val="24"/>
          <w:szCs w:val="24"/>
        </w:rPr>
        <w:t>cijai.</w:t>
      </w:r>
    </w:p>
    <w:sectPr w:rsidR="002F2399">
      <w:footerReference w:type="default" r:id="rId8"/>
      <w:pgSz w:w="15840" w:h="12240" w:orient="landscape"/>
      <w:pgMar w:top="720" w:right="720" w:bottom="720" w:left="720" w:header="720"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C9" w:rsidRDefault="00C47AC9">
      <w:r>
        <w:separator/>
      </w:r>
    </w:p>
  </w:endnote>
  <w:endnote w:type="continuationSeparator" w:id="0">
    <w:p w:rsidR="00C47AC9" w:rsidRDefault="00C4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18" w:rsidRDefault="00D01F18">
    <w:pPr>
      <w:pStyle w:val="Porat"/>
      <w:jc w:val="right"/>
    </w:pPr>
    <w:r>
      <w:fldChar w:fldCharType="begin"/>
    </w:r>
    <w:r>
      <w:instrText xml:space="preserve"> PAGE </w:instrText>
    </w:r>
    <w:r>
      <w:fldChar w:fldCharType="separate"/>
    </w:r>
    <w:r w:rsidR="00B8535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C9" w:rsidRDefault="00C47AC9">
      <w:r>
        <w:separator/>
      </w:r>
    </w:p>
  </w:footnote>
  <w:footnote w:type="continuationSeparator" w:id="0">
    <w:p w:rsidR="00C47AC9" w:rsidRDefault="00C47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AD1"/>
    <w:multiLevelType w:val="multilevel"/>
    <w:tmpl w:val="2EF609B0"/>
    <w:numStyleLink w:val="Style3"/>
  </w:abstractNum>
  <w:abstractNum w:abstractNumId="1" w15:restartNumberingAfterBreak="0">
    <w:nsid w:val="024368E4"/>
    <w:multiLevelType w:val="multilevel"/>
    <w:tmpl w:val="9D822208"/>
    <w:styleLink w:val="Style1"/>
    <w:lvl w:ilvl="0">
      <w:start w:val="1"/>
      <w:numFmt w:val="decimal"/>
      <w:lvlText w:val="%1."/>
      <w:lvlJc w:val="left"/>
      <w:pPr>
        <w:ind w:left="3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79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115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151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187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223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259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295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3312"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AD0F16"/>
    <w:multiLevelType w:val="hybridMultilevel"/>
    <w:tmpl w:val="E146D4AA"/>
    <w:lvl w:ilvl="0" w:tplc="06961202">
      <w:start w:val="1"/>
      <w:numFmt w:val="decimal"/>
      <w:lvlText w:val="%1."/>
      <w:lvlJc w:val="left"/>
      <w:pPr>
        <w:ind w:left="30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8E6">
      <w:start w:val="1"/>
      <w:numFmt w:val="lowerLetter"/>
      <w:lvlText w:val="%2."/>
      <w:lvlJc w:val="left"/>
      <w:pPr>
        <w:ind w:left="102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361E02">
      <w:start w:val="1"/>
      <w:numFmt w:val="lowerRoman"/>
      <w:lvlText w:val="%3."/>
      <w:lvlJc w:val="left"/>
      <w:pPr>
        <w:ind w:left="1745"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4C96B2">
      <w:start w:val="1"/>
      <w:numFmt w:val="decimal"/>
      <w:lvlText w:val="%4."/>
      <w:lvlJc w:val="left"/>
      <w:pPr>
        <w:ind w:left="246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E9786">
      <w:start w:val="1"/>
      <w:numFmt w:val="lowerLetter"/>
      <w:lvlText w:val="%5."/>
      <w:lvlJc w:val="left"/>
      <w:pPr>
        <w:ind w:left="318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A1CC2">
      <w:start w:val="1"/>
      <w:numFmt w:val="lowerRoman"/>
      <w:lvlText w:val="%6."/>
      <w:lvlJc w:val="left"/>
      <w:pPr>
        <w:ind w:left="3905"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8E7A8">
      <w:start w:val="1"/>
      <w:numFmt w:val="decimal"/>
      <w:lvlText w:val="%7."/>
      <w:lvlJc w:val="left"/>
      <w:pPr>
        <w:ind w:left="462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A6AA94">
      <w:start w:val="1"/>
      <w:numFmt w:val="lowerLetter"/>
      <w:lvlText w:val="%8."/>
      <w:lvlJc w:val="left"/>
      <w:pPr>
        <w:ind w:left="534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C3272">
      <w:start w:val="1"/>
      <w:numFmt w:val="lowerRoman"/>
      <w:lvlText w:val="%9."/>
      <w:lvlJc w:val="left"/>
      <w:pPr>
        <w:ind w:left="6065"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342D18"/>
    <w:multiLevelType w:val="multilevel"/>
    <w:tmpl w:val="FC92FFA8"/>
    <w:styleLink w:val="ImportedStyle10"/>
    <w:lvl w:ilvl="0">
      <w:start w:val="1"/>
      <w:numFmt w:val="decimal"/>
      <w:lvlText w:val="%1."/>
      <w:lvlJc w:val="left"/>
      <w:pPr>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17"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3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79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0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65"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582"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93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56"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CF1051"/>
    <w:multiLevelType w:val="multilevel"/>
    <w:tmpl w:val="C02855A0"/>
    <w:numStyleLink w:val="ImportedStyle100"/>
  </w:abstractNum>
  <w:abstractNum w:abstractNumId="5" w15:restartNumberingAfterBreak="0">
    <w:nsid w:val="203971E4"/>
    <w:multiLevelType w:val="multilevel"/>
    <w:tmpl w:val="0EF668D8"/>
    <w:lvl w:ilvl="0">
      <w:start w:val="10"/>
      <w:numFmt w:val="decimal"/>
      <w:lvlText w:val="%1."/>
      <w:lvlJc w:val="left"/>
      <w:pPr>
        <w:ind w:left="660" w:hanging="660"/>
      </w:pPr>
      <w:rPr>
        <w:rFonts w:hint="default"/>
      </w:rPr>
    </w:lvl>
    <w:lvl w:ilvl="1">
      <w:start w:val="1"/>
      <w:numFmt w:val="decimal"/>
      <w:lvlText w:val="%1.%2."/>
      <w:lvlJc w:val="left"/>
      <w:pPr>
        <w:ind w:left="1377" w:hanging="6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 w15:restartNumberingAfterBreak="0">
    <w:nsid w:val="27E6668B"/>
    <w:multiLevelType w:val="multilevel"/>
    <w:tmpl w:val="FC92FFA8"/>
    <w:numStyleLink w:val="ImportedStyle10"/>
  </w:abstractNum>
  <w:abstractNum w:abstractNumId="7" w15:restartNumberingAfterBreak="0">
    <w:nsid w:val="2ABB0CE8"/>
    <w:multiLevelType w:val="multilevel"/>
    <w:tmpl w:val="FE6051C6"/>
    <w:numStyleLink w:val="Style2"/>
  </w:abstractNum>
  <w:abstractNum w:abstractNumId="8" w15:restartNumberingAfterBreak="0">
    <w:nsid w:val="38DB770E"/>
    <w:multiLevelType w:val="multilevel"/>
    <w:tmpl w:val="C02855A0"/>
    <w:styleLink w:val="ImportedStyle10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993"/>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681795"/>
    <w:multiLevelType w:val="multilevel"/>
    <w:tmpl w:val="C08C3324"/>
    <w:lvl w:ilvl="0">
      <w:start w:val="10"/>
      <w:numFmt w:val="decimal"/>
      <w:lvlText w:val="%1."/>
      <w:lvlJc w:val="left"/>
      <w:pPr>
        <w:ind w:left="480" w:hanging="480"/>
      </w:pPr>
      <w:rPr>
        <w:rFonts w:hint="default"/>
      </w:rPr>
    </w:lvl>
    <w:lvl w:ilvl="1">
      <w:start w:val="2"/>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491C70D3"/>
    <w:multiLevelType w:val="hybridMultilevel"/>
    <w:tmpl w:val="5DD07B5E"/>
    <w:lvl w:ilvl="0" w:tplc="302EA8C4">
      <w:start w:val="1"/>
      <w:numFmt w:val="decimal"/>
      <w:lvlText w:val="%1."/>
      <w:lvlJc w:val="left"/>
      <w:pPr>
        <w:ind w:left="31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6EEE6">
      <w:start w:val="1"/>
      <w:numFmt w:val="lowerLetter"/>
      <w:lvlText w:val="%2."/>
      <w:lvlJc w:val="left"/>
      <w:pPr>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3A80E4">
      <w:start w:val="1"/>
      <w:numFmt w:val="lowerRoman"/>
      <w:lvlText w:val="%3."/>
      <w:lvlJc w:val="left"/>
      <w:pPr>
        <w:ind w:left="17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C0EDF0">
      <w:start w:val="1"/>
      <w:numFmt w:val="decimal"/>
      <w:lvlText w:val="%4."/>
      <w:lvlJc w:val="left"/>
      <w:pPr>
        <w:ind w:left="247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E420B0">
      <w:start w:val="1"/>
      <w:numFmt w:val="lowerLetter"/>
      <w:lvlText w:val="%5."/>
      <w:lvlJc w:val="left"/>
      <w:pPr>
        <w:ind w:left="319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D466D0">
      <w:start w:val="1"/>
      <w:numFmt w:val="lowerRoman"/>
      <w:lvlText w:val="%6."/>
      <w:lvlJc w:val="left"/>
      <w:pPr>
        <w:ind w:left="39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5488D6">
      <w:start w:val="1"/>
      <w:numFmt w:val="decimal"/>
      <w:lvlText w:val="%7."/>
      <w:lvlJc w:val="left"/>
      <w:pPr>
        <w:ind w:left="46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8834C">
      <w:start w:val="1"/>
      <w:numFmt w:val="lowerLetter"/>
      <w:lvlText w:val="%8."/>
      <w:lvlJc w:val="left"/>
      <w:pPr>
        <w:ind w:left="535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1AB0D8">
      <w:start w:val="1"/>
      <w:numFmt w:val="lowerRoman"/>
      <w:lvlText w:val="%9."/>
      <w:lvlJc w:val="left"/>
      <w:pPr>
        <w:ind w:left="607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6455DF"/>
    <w:multiLevelType w:val="multilevel"/>
    <w:tmpl w:val="2EF609B0"/>
    <w:styleLink w:val="Style3"/>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574"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115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151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187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223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259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295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3312"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0102C5F"/>
    <w:multiLevelType w:val="multilevel"/>
    <w:tmpl w:val="9D822208"/>
    <w:numStyleLink w:val="Style1"/>
  </w:abstractNum>
  <w:abstractNum w:abstractNumId="13" w15:restartNumberingAfterBreak="0">
    <w:nsid w:val="589D402F"/>
    <w:multiLevelType w:val="multilevel"/>
    <w:tmpl w:val="5D026A8E"/>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D228F5"/>
    <w:multiLevelType w:val="multilevel"/>
    <w:tmpl w:val="9BEC1B1C"/>
    <w:numStyleLink w:val="ImportedStyle1"/>
  </w:abstractNum>
  <w:abstractNum w:abstractNumId="15" w15:restartNumberingAfterBreak="0">
    <w:nsid w:val="6958243F"/>
    <w:multiLevelType w:val="multilevel"/>
    <w:tmpl w:val="FE6051C6"/>
    <w:styleLink w:val="Style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432"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936"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1440"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1944"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2448"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2952"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3528" w:firstLine="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511A8B"/>
    <w:multiLevelType w:val="multilevel"/>
    <w:tmpl w:val="9BEC1B1C"/>
    <w:styleLink w:val="ImportedStyle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7067DF9"/>
    <w:multiLevelType w:val="hybridMultilevel"/>
    <w:tmpl w:val="08505BD4"/>
    <w:lvl w:ilvl="0" w:tplc="2DFEB1FA">
      <w:start w:val="1"/>
      <w:numFmt w:val="decimal"/>
      <w:suff w:val="nothing"/>
      <w:lvlText w:val="%1."/>
      <w:lvlJc w:val="left"/>
      <w:pPr>
        <w:tabs>
          <w:tab w:val="left" w:pos="305"/>
        </w:tabs>
        <w:ind w:left="16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E8CC6">
      <w:start w:val="1"/>
      <w:numFmt w:val="lowerLetter"/>
      <w:suff w:val="nothing"/>
      <w:lvlText w:val="%2."/>
      <w:lvlJc w:val="left"/>
      <w:pPr>
        <w:tabs>
          <w:tab w:val="left" w:pos="305"/>
        </w:tabs>
        <w:ind w:left="88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42A892">
      <w:start w:val="1"/>
      <w:numFmt w:val="lowerRoman"/>
      <w:lvlText w:val="%3."/>
      <w:lvlJc w:val="left"/>
      <w:pPr>
        <w:tabs>
          <w:tab w:val="left" w:pos="305"/>
          <w:tab w:val="num" w:pos="1603"/>
        </w:tabs>
        <w:ind w:left="1625"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7ABDC6">
      <w:start w:val="1"/>
      <w:numFmt w:val="decimal"/>
      <w:suff w:val="nothing"/>
      <w:lvlText w:val="%4."/>
      <w:lvlJc w:val="left"/>
      <w:pPr>
        <w:tabs>
          <w:tab w:val="left" w:pos="305"/>
        </w:tabs>
        <w:ind w:left="232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3C93A6">
      <w:start w:val="1"/>
      <w:numFmt w:val="lowerLetter"/>
      <w:suff w:val="nothing"/>
      <w:lvlText w:val="%5."/>
      <w:lvlJc w:val="left"/>
      <w:pPr>
        <w:tabs>
          <w:tab w:val="left" w:pos="305"/>
        </w:tabs>
        <w:ind w:left="304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A9802">
      <w:start w:val="1"/>
      <w:numFmt w:val="lowerRoman"/>
      <w:lvlText w:val="%6."/>
      <w:lvlJc w:val="left"/>
      <w:pPr>
        <w:tabs>
          <w:tab w:val="left" w:pos="305"/>
          <w:tab w:val="num" w:pos="3763"/>
        </w:tabs>
        <w:ind w:left="3785"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E5290">
      <w:start w:val="1"/>
      <w:numFmt w:val="decimal"/>
      <w:suff w:val="nothing"/>
      <w:lvlText w:val="%7."/>
      <w:lvlJc w:val="left"/>
      <w:pPr>
        <w:tabs>
          <w:tab w:val="left" w:pos="305"/>
        </w:tabs>
        <w:ind w:left="448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EE00A">
      <w:start w:val="1"/>
      <w:numFmt w:val="lowerLetter"/>
      <w:suff w:val="nothing"/>
      <w:lvlText w:val="%8."/>
      <w:lvlJc w:val="left"/>
      <w:pPr>
        <w:tabs>
          <w:tab w:val="left" w:pos="305"/>
        </w:tabs>
        <w:ind w:left="5203"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BA870A">
      <w:start w:val="1"/>
      <w:numFmt w:val="lowerRoman"/>
      <w:lvlText w:val="%9."/>
      <w:lvlJc w:val="left"/>
      <w:pPr>
        <w:tabs>
          <w:tab w:val="left" w:pos="305"/>
          <w:tab w:val="num" w:pos="5923"/>
        </w:tabs>
        <w:ind w:left="5945" w:hanging="6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3"/>
  </w:num>
  <w:num w:numId="4">
    <w:abstractNumId w:val="6"/>
  </w:num>
  <w:num w:numId="5">
    <w:abstractNumId w:val="6"/>
    <w:lvlOverride w:ilvl="0">
      <w:startOverride w:val="1"/>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1017"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43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79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5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865"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58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939"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65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12"/>
  </w:num>
  <w:num w:numId="8">
    <w:abstractNumId w:val="12"/>
    <w:lvlOverride w:ilvl="0">
      <w:startOverride w:val="11"/>
    </w:lvlOverride>
  </w:num>
  <w:num w:numId="9">
    <w:abstractNumId w:val="12"/>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43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936"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33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4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448"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952"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492"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993"/>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513"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008"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512"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01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520"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09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lvl w:ilvl="0">
        <w:start w:val="1"/>
        <w:numFmt w:val="decimal"/>
        <w:lvlText w:val="%1."/>
        <w:lvlJc w:val="left"/>
        <w:pPr>
          <w:ind w:left="360" w:hanging="2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5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13"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512"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1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096" w:firstLine="4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7"/>
    <w:lvlOverride w:ilvl="0">
      <w:startOverride w:val="12"/>
    </w:lvlOverride>
  </w:num>
  <w:num w:numId="15">
    <w:abstractNumId w:val="13"/>
  </w:num>
  <w:num w:numId="16">
    <w:abstractNumId w:val="2"/>
  </w:num>
  <w:num w:numId="17">
    <w:abstractNumId w:val="2"/>
    <w:lvlOverride w:ilvl="0">
      <w:lvl w:ilvl="0" w:tplc="06961202">
        <w:start w:val="1"/>
        <w:numFmt w:val="decimal"/>
        <w:lvlText w:val="%1."/>
        <w:lvlJc w:val="left"/>
        <w:pPr>
          <w:ind w:left="4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E4B8E6">
        <w:start w:val="1"/>
        <w:numFmt w:val="lowerLetter"/>
        <w:lvlText w:val="%2."/>
        <w:lvlJc w:val="left"/>
        <w:pPr>
          <w:ind w:left="11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361E02">
        <w:start w:val="1"/>
        <w:numFmt w:val="lowerRoman"/>
        <w:lvlText w:val="%3."/>
        <w:lvlJc w:val="left"/>
        <w:pPr>
          <w:ind w:left="1886"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4C96B2">
        <w:start w:val="1"/>
        <w:numFmt w:val="decimal"/>
        <w:lvlText w:val="%4."/>
        <w:lvlJc w:val="left"/>
        <w:pPr>
          <w:ind w:left="26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9E9786">
        <w:start w:val="1"/>
        <w:numFmt w:val="lowerLetter"/>
        <w:lvlText w:val="%5."/>
        <w:lvlJc w:val="left"/>
        <w:pPr>
          <w:ind w:left="33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75A1CC2">
        <w:start w:val="1"/>
        <w:numFmt w:val="lowerRoman"/>
        <w:lvlText w:val="%6."/>
        <w:lvlJc w:val="left"/>
        <w:pPr>
          <w:ind w:left="4046"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E8E7A8">
        <w:start w:val="1"/>
        <w:numFmt w:val="decimal"/>
        <w:lvlText w:val="%7."/>
        <w:lvlJc w:val="left"/>
        <w:pPr>
          <w:ind w:left="47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A6AA94">
        <w:start w:val="1"/>
        <w:numFmt w:val="lowerLetter"/>
        <w:lvlText w:val="%8."/>
        <w:lvlJc w:val="left"/>
        <w:pPr>
          <w:ind w:left="54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2C3272">
        <w:start w:val="1"/>
        <w:numFmt w:val="lowerRoman"/>
        <w:lvlText w:val="%9."/>
        <w:lvlJc w:val="left"/>
        <w:pPr>
          <w:ind w:left="6206"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17"/>
  </w:num>
  <w:num w:numId="20">
    <w:abstractNumId w:val="11"/>
  </w:num>
  <w:num w:numId="21">
    <w:abstractNumId w:val="0"/>
  </w:num>
  <w:num w:numId="22">
    <w:abstractNumId w:val="0"/>
    <w:lvlOverride w:ilvl="0">
      <w:startOverride w:val="14"/>
    </w:lvlOverride>
  </w:num>
  <w:num w:numId="2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643"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47" w:hanging="7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651"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0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6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24"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84"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decimal"/>
        <w:lvlText w:val="%1."/>
        <w:lvlJc w:val="left"/>
        <w:pPr>
          <w:tabs>
            <w:tab w:val="left" w:pos="993"/>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93"/>
          </w:tabs>
          <w:ind w:left="574"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93"/>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93"/>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93"/>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93"/>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93"/>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decimal"/>
        <w:lvlText w:val="%1."/>
        <w:lvlJc w:val="left"/>
        <w:pPr>
          <w:tabs>
            <w:tab w:val="num" w:pos="472"/>
          </w:tabs>
          <w:ind w:left="688" w:hanging="5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752"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33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69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05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41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77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13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490" w:hanging="3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8"/>
  </w:num>
  <w:num w:numId="27">
    <w:abstractNumId w:val="4"/>
  </w:num>
  <w:num w:numId="28">
    <w:abstractNumId w:val="4"/>
    <w:lvlOverride w:ilvl="0">
      <w:startOverride w:val="20"/>
    </w:lvlOverride>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99"/>
    <w:rsid w:val="000204D7"/>
    <w:rsid w:val="00046D60"/>
    <w:rsid w:val="00052FEB"/>
    <w:rsid w:val="000807E5"/>
    <w:rsid w:val="000A5B75"/>
    <w:rsid w:val="000A7DE7"/>
    <w:rsid w:val="000D2AEA"/>
    <w:rsid w:val="000D49DF"/>
    <w:rsid w:val="000D5CEE"/>
    <w:rsid w:val="000F4366"/>
    <w:rsid w:val="001012A1"/>
    <w:rsid w:val="001445A1"/>
    <w:rsid w:val="00156463"/>
    <w:rsid w:val="001868B1"/>
    <w:rsid w:val="001A2236"/>
    <w:rsid w:val="001B6844"/>
    <w:rsid w:val="001B6B3E"/>
    <w:rsid w:val="001C0169"/>
    <w:rsid w:val="001D0ED8"/>
    <w:rsid w:val="001D29B5"/>
    <w:rsid w:val="001D7121"/>
    <w:rsid w:val="002473E6"/>
    <w:rsid w:val="00254B1F"/>
    <w:rsid w:val="00260DD1"/>
    <w:rsid w:val="0027749E"/>
    <w:rsid w:val="00290018"/>
    <w:rsid w:val="002E4EE4"/>
    <w:rsid w:val="002E7510"/>
    <w:rsid w:val="002F2399"/>
    <w:rsid w:val="00325D9B"/>
    <w:rsid w:val="0035752B"/>
    <w:rsid w:val="003610A9"/>
    <w:rsid w:val="00364DA2"/>
    <w:rsid w:val="0039192E"/>
    <w:rsid w:val="003B4CE4"/>
    <w:rsid w:val="003C7DE5"/>
    <w:rsid w:val="003D6CDB"/>
    <w:rsid w:val="003E35EB"/>
    <w:rsid w:val="0047622B"/>
    <w:rsid w:val="004E5532"/>
    <w:rsid w:val="0057607B"/>
    <w:rsid w:val="00611EB6"/>
    <w:rsid w:val="006B50B7"/>
    <w:rsid w:val="006E1007"/>
    <w:rsid w:val="006E17C7"/>
    <w:rsid w:val="00705EFA"/>
    <w:rsid w:val="00750FE3"/>
    <w:rsid w:val="00784D1F"/>
    <w:rsid w:val="007D654C"/>
    <w:rsid w:val="007E72BB"/>
    <w:rsid w:val="00817A3A"/>
    <w:rsid w:val="00835336"/>
    <w:rsid w:val="0084026F"/>
    <w:rsid w:val="008B5792"/>
    <w:rsid w:val="008E3C72"/>
    <w:rsid w:val="009314E8"/>
    <w:rsid w:val="00946347"/>
    <w:rsid w:val="009C0EEA"/>
    <w:rsid w:val="009C3E3F"/>
    <w:rsid w:val="009F28DD"/>
    <w:rsid w:val="009F6114"/>
    <w:rsid w:val="00A5116D"/>
    <w:rsid w:val="00A57DF4"/>
    <w:rsid w:val="00B05904"/>
    <w:rsid w:val="00B4009A"/>
    <w:rsid w:val="00B54088"/>
    <w:rsid w:val="00B605C3"/>
    <w:rsid w:val="00B61FA2"/>
    <w:rsid w:val="00B7548E"/>
    <w:rsid w:val="00B76742"/>
    <w:rsid w:val="00B80E90"/>
    <w:rsid w:val="00B85358"/>
    <w:rsid w:val="00BE4407"/>
    <w:rsid w:val="00BE4C8C"/>
    <w:rsid w:val="00BF5AB1"/>
    <w:rsid w:val="00C036FB"/>
    <w:rsid w:val="00C11DF1"/>
    <w:rsid w:val="00C47AC9"/>
    <w:rsid w:val="00C50D1D"/>
    <w:rsid w:val="00CB7CC5"/>
    <w:rsid w:val="00CC01CF"/>
    <w:rsid w:val="00CC2491"/>
    <w:rsid w:val="00CC3BCD"/>
    <w:rsid w:val="00CF7170"/>
    <w:rsid w:val="00D01F18"/>
    <w:rsid w:val="00D24EF7"/>
    <w:rsid w:val="00D512A4"/>
    <w:rsid w:val="00D6200C"/>
    <w:rsid w:val="00D81713"/>
    <w:rsid w:val="00D8654A"/>
    <w:rsid w:val="00D9237C"/>
    <w:rsid w:val="00DA571B"/>
    <w:rsid w:val="00DD424C"/>
    <w:rsid w:val="00DF7E6E"/>
    <w:rsid w:val="00E30DB6"/>
    <w:rsid w:val="00E50D88"/>
    <w:rsid w:val="00E6546D"/>
    <w:rsid w:val="00E868BE"/>
    <w:rsid w:val="00EE21C2"/>
    <w:rsid w:val="00F12138"/>
    <w:rsid w:val="00F33762"/>
    <w:rsid w:val="00F361CF"/>
    <w:rsid w:val="00F54B95"/>
    <w:rsid w:val="00F76436"/>
    <w:rsid w:val="00FE09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A3ED2-DB97-4098-975D-A4D8FA56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rFonts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orat">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Betarp">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NoSpacing1">
    <w:name w:val="No Spacing 1"/>
    <w:pPr>
      <w:jc w:val="both"/>
    </w:pPr>
    <w:rPr>
      <w:rFonts w:cs="Arial Unicode MS"/>
      <w:color w:val="000000"/>
      <w:sz w:val="24"/>
      <w:szCs w:val="24"/>
      <w:u w:color="000000"/>
      <w:lang w:val="sv-SE"/>
    </w:rPr>
  </w:style>
  <w:style w:type="paragraph" w:customStyle="1" w:styleId="m-3986194401789285692ydp15fb9f7emsonospacing">
    <w:name w:val="m_-3986194401789285692ydp15fb9f7emsonospacing"/>
    <w:pPr>
      <w:spacing w:before="100" w:after="100"/>
    </w:pPr>
    <w:rPr>
      <w:rFonts w:cs="Arial Unicode MS"/>
      <w:color w:val="000000"/>
      <w:sz w:val="24"/>
      <w:szCs w:val="24"/>
      <w:u w:color="000000"/>
    </w:rPr>
  </w:style>
  <w:style w:type="paragraph" w:customStyle="1" w:styleId="m-3986194401789285692ydp15fb9f7emsolistparagraph">
    <w:name w:val="m_-3986194401789285692ydp15fb9f7emsolistparagraph"/>
    <w:pPr>
      <w:spacing w:before="100" w:after="100"/>
    </w:pPr>
    <w:rPr>
      <w:rFonts w:cs="Arial Unicode MS"/>
      <w:color w:val="000000"/>
      <w:sz w:val="24"/>
      <w:szCs w:val="24"/>
      <w:u w:color="000000"/>
    </w:rPr>
  </w:style>
  <w:style w:type="paragraph" w:customStyle="1" w:styleId="m-3986194401789285692ydp15fb9f7emsonormal">
    <w:name w:val="m_-3986194401789285692ydp15fb9f7emsonormal"/>
    <w:pPr>
      <w:spacing w:before="100" w:after="100"/>
    </w:pPr>
    <w:rPr>
      <w:rFonts w:cs="Arial Unicode MS"/>
      <w:color w:val="000000"/>
      <w:sz w:val="24"/>
      <w:szCs w:val="24"/>
      <w:u w:color="000000"/>
    </w:rPr>
  </w:style>
  <w:style w:type="paragraph" w:styleId="Sraopastraipa">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3"/>
      </w:numPr>
    </w:pPr>
  </w:style>
  <w:style w:type="numbering" w:customStyle="1" w:styleId="Style1">
    <w:name w:val="Style1"/>
    <w:pPr>
      <w:numPr>
        <w:numId w:val="6"/>
      </w:numPr>
    </w:pPr>
  </w:style>
  <w:style w:type="numbering" w:customStyle="1" w:styleId="Style2">
    <w:name w:val="Style2"/>
    <w:pPr>
      <w:numPr>
        <w:numId w:val="12"/>
      </w:numPr>
    </w:pPr>
  </w:style>
  <w:style w:type="numbering" w:customStyle="1" w:styleId="Style3">
    <w:name w:val="Style3"/>
    <w:pPr>
      <w:numPr>
        <w:numId w:val="20"/>
      </w:numPr>
    </w:pPr>
  </w:style>
  <w:style w:type="numbering" w:customStyle="1" w:styleId="ImportedStyle100">
    <w:name w:val="Imported Style 10"/>
    <w:pPr>
      <w:numPr>
        <w:numId w:val="26"/>
      </w:numPr>
    </w:pPr>
  </w:style>
  <w:style w:type="paragraph" w:styleId="prastasiniatinklio">
    <w:name w:val="Normal (Web)"/>
    <w:basedOn w:val="prastasis"/>
    <w:uiPriority w:val="99"/>
    <w:unhideWhenUsed/>
    <w:rsid w:val="003D6C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table" w:styleId="Lentelstinklelis">
    <w:name w:val="Table Grid"/>
    <w:basedOn w:val="prastojilentel"/>
    <w:uiPriority w:val="39"/>
    <w:rsid w:val="000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3655">
      <w:bodyDiv w:val="1"/>
      <w:marLeft w:val="0"/>
      <w:marRight w:val="0"/>
      <w:marTop w:val="0"/>
      <w:marBottom w:val="0"/>
      <w:divBdr>
        <w:top w:val="none" w:sz="0" w:space="0" w:color="auto"/>
        <w:left w:val="none" w:sz="0" w:space="0" w:color="auto"/>
        <w:bottom w:val="none" w:sz="0" w:space="0" w:color="auto"/>
        <w:right w:val="none" w:sz="0" w:space="0" w:color="auto"/>
      </w:divBdr>
      <w:divsChild>
        <w:div w:id="828836296">
          <w:marLeft w:val="-108"/>
          <w:marRight w:val="0"/>
          <w:marTop w:val="0"/>
          <w:marBottom w:val="0"/>
          <w:divBdr>
            <w:top w:val="none" w:sz="0" w:space="0" w:color="auto"/>
            <w:left w:val="none" w:sz="0" w:space="0" w:color="auto"/>
            <w:bottom w:val="none" w:sz="0" w:space="0" w:color="auto"/>
            <w:right w:val="none" w:sz="0" w:space="0" w:color="auto"/>
          </w:divBdr>
        </w:div>
        <w:div w:id="488788848">
          <w:marLeft w:val="-108"/>
          <w:marRight w:val="0"/>
          <w:marTop w:val="0"/>
          <w:marBottom w:val="0"/>
          <w:divBdr>
            <w:top w:val="none" w:sz="0" w:space="0" w:color="auto"/>
            <w:left w:val="none" w:sz="0" w:space="0" w:color="auto"/>
            <w:bottom w:val="none" w:sz="0" w:space="0" w:color="auto"/>
            <w:right w:val="none" w:sz="0" w:space="0" w:color="auto"/>
          </w:divBdr>
        </w:div>
        <w:div w:id="1930117889">
          <w:marLeft w:val="-108"/>
          <w:marRight w:val="0"/>
          <w:marTop w:val="0"/>
          <w:marBottom w:val="0"/>
          <w:divBdr>
            <w:top w:val="none" w:sz="0" w:space="0" w:color="auto"/>
            <w:left w:val="none" w:sz="0" w:space="0" w:color="auto"/>
            <w:bottom w:val="none" w:sz="0" w:space="0" w:color="auto"/>
            <w:right w:val="none" w:sz="0" w:space="0" w:color="auto"/>
          </w:divBdr>
        </w:div>
        <w:div w:id="1588149272">
          <w:marLeft w:val="-108"/>
          <w:marRight w:val="0"/>
          <w:marTop w:val="0"/>
          <w:marBottom w:val="0"/>
          <w:divBdr>
            <w:top w:val="none" w:sz="0" w:space="0" w:color="auto"/>
            <w:left w:val="none" w:sz="0" w:space="0" w:color="auto"/>
            <w:bottom w:val="none" w:sz="0" w:space="0" w:color="auto"/>
            <w:right w:val="none" w:sz="0" w:space="0" w:color="auto"/>
          </w:divBdr>
        </w:div>
        <w:div w:id="1743024374">
          <w:marLeft w:val="-108"/>
          <w:marRight w:val="0"/>
          <w:marTop w:val="0"/>
          <w:marBottom w:val="0"/>
          <w:divBdr>
            <w:top w:val="none" w:sz="0" w:space="0" w:color="auto"/>
            <w:left w:val="none" w:sz="0" w:space="0" w:color="auto"/>
            <w:bottom w:val="none" w:sz="0" w:space="0" w:color="auto"/>
            <w:right w:val="none" w:sz="0" w:space="0" w:color="auto"/>
          </w:divBdr>
        </w:div>
        <w:div w:id="1577125904">
          <w:marLeft w:val="-108"/>
          <w:marRight w:val="0"/>
          <w:marTop w:val="0"/>
          <w:marBottom w:val="0"/>
          <w:divBdr>
            <w:top w:val="none" w:sz="0" w:space="0" w:color="auto"/>
            <w:left w:val="none" w:sz="0" w:space="0" w:color="auto"/>
            <w:bottom w:val="none" w:sz="0" w:space="0" w:color="auto"/>
            <w:right w:val="none" w:sz="0" w:space="0" w:color="auto"/>
          </w:divBdr>
        </w:div>
        <w:div w:id="1688216708">
          <w:marLeft w:val="-108"/>
          <w:marRight w:val="0"/>
          <w:marTop w:val="0"/>
          <w:marBottom w:val="0"/>
          <w:divBdr>
            <w:top w:val="none" w:sz="0" w:space="0" w:color="auto"/>
            <w:left w:val="none" w:sz="0" w:space="0" w:color="auto"/>
            <w:bottom w:val="none" w:sz="0" w:space="0" w:color="auto"/>
            <w:right w:val="none" w:sz="0" w:space="0" w:color="auto"/>
          </w:divBdr>
        </w:div>
        <w:div w:id="2094012984">
          <w:marLeft w:val="-108"/>
          <w:marRight w:val="0"/>
          <w:marTop w:val="0"/>
          <w:marBottom w:val="0"/>
          <w:divBdr>
            <w:top w:val="none" w:sz="0" w:space="0" w:color="auto"/>
            <w:left w:val="none" w:sz="0" w:space="0" w:color="auto"/>
            <w:bottom w:val="none" w:sz="0" w:space="0" w:color="auto"/>
            <w:right w:val="none" w:sz="0" w:space="0" w:color="auto"/>
          </w:divBdr>
        </w:div>
        <w:div w:id="451949208">
          <w:marLeft w:val="-108"/>
          <w:marRight w:val="0"/>
          <w:marTop w:val="0"/>
          <w:marBottom w:val="0"/>
          <w:divBdr>
            <w:top w:val="none" w:sz="0" w:space="0" w:color="auto"/>
            <w:left w:val="none" w:sz="0" w:space="0" w:color="auto"/>
            <w:bottom w:val="none" w:sz="0" w:space="0" w:color="auto"/>
            <w:right w:val="none" w:sz="0" w:space="0" w:color="auto"/>
          </w:divBdr>
        </w:div>
        <w:div w:id="697663284">
          <w:marLeft w:val="-108"/>
          <w:marRight w:val="0"/>
          <w:marTop w:val="0"/>
          <w:marBottom w:val="0"/>
          <w:divBdr>
            <w:top w:val="none" w:sz="0" w:space="0" w:color="auto"/>
            <w:left w:val="none" w:sz="0" w:space="0" w:color="auto"/>
            <w:bottom w:val="none" w:sz="0" w:space="0" w:color="auto"/>
            <w:right w:val="none" w:sz="0" w:space="0" w:color="auto"/>
          </w:divBdr>
        </w:div>
        <w:div w:id="1142111932">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6A9A-6ADC-45E6-871D-6DBC9416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41958</Words>
  <Characters>23917</Characters>
  <Application>Microsoft Office Word</Application>
  <DocSecurity>0</DocSecurity>
  <Lines>199</Lines>
  <Paragraphs>131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Sausis</dc:creator>
  <cp:lastModifiedBy>Simonos</cp:lastModifiedBy>
  <cp:revision>2</cp:revision>
  <dcterms:created xsi:type="dcterms:W3CDTF">2017-10-31T09:36:00Z</dcterms:created>
  <dcterms:modified xsi:type="dcterms:W3CDTF">2017-10-31T09:36:00Z</dcterms:modified>
</cp:coreProperties>
</file>